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A67" w:rsidRPr="00842487" w:rsidRDefault="00592E11" w:rsidP="005A4780">
      <w:pPr>
        <w:spacing w:before="720"/>
        <w:rPr>
          <w:rFonts w:eastAsia="Calibri" w:cs="Calibri"/>
          <w:sz w:val="22"/>
          <w:lang w:eastAsia="en-GB"/>
        </w:rPr>
      </w:pPr>
      <w:r w:rsidRPr="00842487">
        <w:rPr>
          <w:rFonts w:eastAsia="Calibri" w:cs="Calibri"/>
          <w:sz w:val="22"/>
          <w:lang w:eastAsia="en-GB"/>
        </w:rPr>
        <w:t>Bristol Law Society</w:t>
      </w:r>
      <w:r w:rsidR="00E96A67" w:rsidRPr="00842487">
        <w:rPr>
          <w:rFonts w:eastAsia="Calibri" w:cs="Calibri"/>
          <w:sz w:val="22"/>
          <w:lang w:eastAsia="en-GB"/>
        </w:rPr>
        <w:t xml:space="preserve"> is committed to protecting and respecting your</w:t>
      </w:r>
      <w:r w:rsidR="00E97D33" w:rsidRPr="00842487">
        <w:rPr>
          <w:rFonts w:eastAsia="Calibri" w:cs="Calibri"/>
          <w:sz w:val="22"/>
          <w:lang w:eastAsia="en-GB"/>
        </w:rPr>
        <w:t xml:space="preserve"> privacy.</w:t>
      </w:r>
      <w:r w:rsidR="00E96A67" w:rsidRPr="00842487">
        <w:rPr>
          <w:rFonts w:eastAsia="Calibri" w:cs="Calibri"/>
          <w:sz w:val="22"/>
          <w:lang w:eastAsia="en-GB"/>
        </w:rPr>
        <w:t xml:space="preserve"> </w:t>
      </w:r>
      <w:r w:rsidR="00292D09" w:rsidRPr="00842487">
        <w:rPr>
          <w:rFonts w:eastAsia="Calibri" w:cs="Calibri"/>
          <w:sz w:val="22"/>
          <w:lang w:eastAsia="en-GB"/>
        </w:rPr>
        <w:t xml:space="preserve"> </w:t>
      </w:r>
      <w:r w:rsidR="00E96A67" w:rsidRPr="00842487">
        <w:rPr>
          <w:rFonts w:eastAsia="Calibri" w:cs="Calibri"/>
          <w:sz w:val="22"/>
          <w:lang w:eastAsia="en-GB"/>
        </w:rPr>
        <w:t xml:space="preserve">We want you to understand how we collect and use information about you. </w:t>
      </w:r>
    </w:p>
    <w:p w:rsidR="00292D09" w:rsidRPr="00842487" w:rsidRDefault="00292D09" w:rsidP="00292D09">
      <w:pPr>
        <w:rPr>
          <w:rFonts w:eastAsia="Calibri" w:cs="Calibri"/>
          <w:sz w:val="22"/>
          <w:lang w:eastAsia="en-GB"/>
        </w:rPr>
      </w:pPr>
    </w:p>
    <w:p w:rsidR="00E96A67" w:rsidRPr="00842487" w:rsidRDefault="00E96A67" w:rsidP="00292D09">
      <w:pPr>
        <w:rPr>
          <w:rFonts w:eastAsia="Calibri" w:cs="Calibri"/>
          <w:sz w:val="22"/>
          <w:lang w:eastAsia="en-GB"/>
        </w:rPr>
      </w:pPr>
      <w:r w:rsidRPr="00842487">
        <w:rPr>
          <w:rFonts w:eastAsia="Calibri" w:cs="Calibri"/>
          <w:sz w:val="22"/>
          <w:lang w:eastAsia="en-GB"/>
        </w:rPr>
        <w:t>The privacy notice describes to you:</w:t>
      </w:r>
    </w:p>
    <w:p w:rsidR="00E96A67" w:rsidRPr="00842487" w:rsidRDefault="00E96A67" w:rsidP="005A4780">
      <w:pPr>
        <w:numPr>
          <w:ilvl w:val="0"/>
          <w:numId w:val="1"/>
        </w:numPr>
        <w:spacing w:before="60"/>
        <w:ind w:hanging="720"/>
        <w:rPr>
          <w:rFonts w:eastAsia="Times New Roman" w:cs="Calibri"/>
          <w:sz w:val="22"/>
          <w:lang w:eastAsia="en-GB"/>
        </w:rPr>
      </w:pPr>
      <w:r w:rsidRPr="00842487">
        <w:rPr>
          <w:rFonts w:eastAsia="Times New Roman" w:cs="Calibri"/>
          <w:sz w:val="22"/>
          <w:lang w:eastAsia="en-GB"/>
        </w:rPr>
        <w:t>who we are</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what personal data we collect and store about you and how we collect it</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why we collect personal data and what we do with it</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the categories of third parties with whom we share your personal data</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how we retain your information and keep it secure</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your rights and how to exercise them</w:t>
      </w:r>
    </w:p>
    <w:p w:rsidR="00E96A67" w:rsidRPr="00842487" w:rsidRDefault="00E96A67" w:rsidP="00E97D33">
      <w:pPr>
        <w:numPr>
          <w:ilvl w:val="0"/>
          <w:numId w:val="1"/>
        </w:numPr>
        <w:spacing w:before="60"/>
        <w:ind w:hanging="720"/>
        <w:rPr>
          <w:rFonts w:eastAsia="Times New Roman" w:cs="Calibri"/>
          <w:sz w:val="22"/>
          <w:lang w:eastAsia="en-GB"/>
        </w:rPr>
      </w:pPr>
      <w:r w:rsidRPr="00842487">
        <w:rPr>
          <w:rFonts w:eastAsia="Times New Roman" w:cs="Calibri"/>
          <w:sz w:val="22"/>
          <w:lang w:eastAsia="en-GB"/>
        </w:rPr>
        <w:t>how to contact us</w:t>
      </w:r>
    </w:p>
    <w:p w:rsidR="00292D09" w:rsidRDefault="00292D09" w:rsidP="00292D09">
      <w:pPr>
        <w:rPr>
          <w:rFonts w:eastAsia="Times New Roman" w:cs="Calibri"/>
          <w:sz w:val="22"/>
          <w:lang w:eastAsia="en-GB"/>
        </w:rPr>
      </w:pPr>
    </w:p>
    <w:p w:rsidR="00292D09" w:rsidRPr="00292D09" w:rsidRDefault="00292D09" w:rsidP="00292D09">
      <w:pPr>
        <w:rPr>
          <w:rFonts w:eastAsia="Times New Roman" w:cs="Calibri"/>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Who are we?</w:t>
      </w:r>
    </w:p>
    <w:p w:rsidR="005A4780" w:rsidRDefault="005A4780"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For the purposes of data protection law, the “controller” is </w:t>
      </w:r>
      <w:r w:rsidR="00592E11" w:rsidRPr="00292D09">
        <w:rPr>
          <w:rFonts w:eastAsia="Calibri" w:cs="Calibri"/>
          <w:sz w:val="22"/>
          <w:lang w:eastAsia="en-GB"/>
        </w:rPr>
        <w:t>Bristol Law Society</w:t>
      </w:r>
      <w:r w:rsidRPr="00292D09">
        <w:rPr>
          <w:rFonts w:eastAsia="Calibri" w:cs="Calibri"/>
          <w:sz w:val="22"/>
          <w:lang w:eastAsia="en-GB"/>
        </w:rPr>
        <w:t>, a company incorporated and registered in England and Wales under company number</w:t>
      </w:r>
      <w:r w:rsidR="00592E11" w:rsidRPr="00292D09">
        <w:rPr>
          <w:rFonts w:eastAsia="Calibri" w:cs="Calibri"/>
          <w:sz w:val="22"/>
          <w:lang w:eastAsia="en-GB"/>
        </w:rPr>
        <w:t xml:space="preserve"> </w:t>
      </w:r>
      <w:r w:rsidR="00842487" w:rsidRPr="007E2395">
        <w:rPr>
          <w:rFonts w:eastAsia="Calibri" w:cs="Calibri"/>
          <w:sz w:val="22"/>
          <w:lang w:eastAsia="en-GB"/>
        </w:rPr>
        <w:t>5295</w:t>
      </w:r>
      <w:r w:rsidR="00592E11" w:rsidRPr="00292D09">
        <w:rPr>
          <w:rFonts w:eastAsia="Calibri" w:cs="Calibri"/>
          <w:sz w:val="22"/>
          <w:lang w:eastAsia="en-GB"/>
        </w:rPr>
        <w:t xml:space="preserve"> </w:t>
      </w:r>
      <w:r w:rsidRPr="00292D09">
        <w:rPr>
          <w:rFonts w:eastAsia="Calibri" w:cs="Calibri"/>
          <w:sz w:val="22"/>
          <w:lang w:eastAsia="en-GB"/>
        </w:rPr>
        <w:t xml:space="preserve">and having its registered office address </w:t>
      </w:r>
      <w:r w:rsidR="007E2395">
        <w:rPr>
          <w:rFonts w:eastAsia="Calibri" w:cs="Calibri"/>
          <w:sz w:val="22"/>
          <w:lang w:eastAsia="en-GB"/>
        </w:rPr>
        <w:t>at</w:t>
      </w:r>
      <w:r w:rsidR="00592E11" w:rsidRPr="00292D09">
        <w:rPr>
          <w:rFonts w:eastAsia="Calibri" w:cs="Calibri"/>
          <w:sz w:val="22"/>
          <w:lang w:eastAsia="en-GB"/>
        </w:rPr>
        <w:t xml:space="preserve"> Bradford House, 12 Colston Avenue, Bristol, BS1 4ST </w:t>
      </w:r>
      <w:r w:rsidRPr="00292D09">
        <w:rPr>
          <w:rFonts w:eastAsia="Calibri" w:cs="Calibri"/>
          <w:sz w:val="22"/>
          <w:lang w:eastAsia="en-GB"/>
        </w:rPr>
        <w:t>(from now on referred to as “</w:t>
      </w:r>
      <w:r w:rsidR="00592E11" w:rsidRPr="00292D09">
        <w:rPr>
          <w:rFonts w:eastAsia="Calibri" w:cs="Calibri"/>
          <w:sz w:val="22"/>
          <w:lang w:eastAsia="en-GB"/>
        </w:rPr>
        <w:t>BLS</w:t>
      </w:r>
      <w:r w:rsidRPr="00292D09">
        <w:rPr>
          <w:rFonts w:eastAsia="Calibri" w:cs="Calibri"/>
          <w:sz w:val="22"/>
          <w:lang w:eastAsia="en-GB"/>
        </w:rPr>
        <w:t xml:space="preserve">”, or as “we” and related words such as “us” and “our”). </w:t>
      </w:r>
      <w:r w:rsidR="00E97D33">
        <w:rPr>
          <w:rFonts w:eastAsia="Calibri" w:cs="Calibri"/>
          <w:sz w:val="22"/>
          <w:lang w:eastAsia="en-GB"/>
        </w:rPr>
        <w:t xml:space="preserve"> </w:t>
      </w:r>
      <w:r w:rsidRPr="00292D09">
        <w:rPr>
          <w:rFonts w:eastAsia="Calibri" w:cs="Calibri"/>
          <w:sz w:val="22"/>
          <w:lang w:eastAsia="en-GB"/>
        </w:rPr>
        <w:t xml:space="preserve">Our registered VAT number is </w:t>
      </w:r>
      <w:r w:rsidR="00842487">
        <w:rPr>
          <w:rFonts w:eastAsia="Calibri" w:cs="Calibri"/>
          <w:sz w:val="22"/>
          <w:lang w:eastAsia="en-GB"/>
        </w:rPr>
        <w:t>974809373</w:t>
      </w:r>
      <w:r w:rsidRPr="007E2395">
        <w:rPr>
          <w:rFonts w:eastAsia="Calibri" w:cs="Calibri"/>
          <w:sz w:val="22"/>
          <w:lang w:eastAsia="en-GB"/>
        </w:rPr>
        <w:t>.</w:t>
      </w:r>
    </w:p>
    <w:p w:rsidR="00E97D33" w:rsidRDefault="00E97D33" w:rsidP="00E97D33">
      <w:pPr>
        <w:ind w:left="720"/>
        <w:rPr>
          <w:rFonts w:eastAsia="Calibri" w:cs="Calibri"/>
          <w:sz w:val="22"/>
          <w:lang w:eastAsia="en-GB"/>
        </w:rPr>
      </w:pPr>
    </w:p>
    <w:p w:rsidR="00E96A67" w:rsidRPr="00292D09" w:rsidRDefault="00E96A67" w:rsidP="00E97D33">
      <w:pPr>
        <w:ind w:left="720"/>
        <w:rPr>
          <w:rFonts w:eastAsia="Calibri" w:cs="Calibri"/>
          <w:sz w:val="22"/>
          <w:lang w:eastAsia="en-GB"/>
        </w:rPr>
      </w:pPr>
      <w:r w:rsidRPr="00292D09">
        <w:rPr>
          <w:rFonts w:eastAsia="Calibri" w:cs="Calibri"/>
          <w:sz w:val="22"/>
          <w:lang w:eastAsia="en-GB"/>
        </w:rPr>
        <w:t>As controller</w:t>
      </w:r>
      <w:r w:rsidR="007E2395">
        <w:rPr>
          <w:rFonts w:eastAsia="Calibri" w:cs="Calibri"/>
          <w:sz w:val="22"/>
          <w:lang w:eastAsia="en-GB"/>
        </w:rPr>
        <w:t>,</w:t>
      </w:r>
      <w:r w:rsidRPr="00292D09">
        <w:rPr>
          <w:rFonts w:eastAsia="Calibri" w:cs="Calibri"/>
          <w:sz w:val="22"/>
          <w:lang w:eastAsia="en-GB"/>
        </w:rPr>
        <w:t xml:space="preserve"> we are responsible for, and control the processing of</w:t>
      </w:r>
      <w:r w:rsidR="007E2395">
        <w:rPr>
          <w:rFonts w:eastAsia="Calibri" w:cs="Calibri"/>
          <w:sz w:val="22"/>
          <w:lang w:eastAsia="en-GB"/>
        </w:rPr>
        <w:t xml:space="preserve"> </w:t>
      </w:r>
      <w:r w:rsidRPr="00292D09">
        <w:rPr>
          <w:rFonts w:eastAsia="Calibri" w:cs="Calibri"/>
          <w:sz w:val="22"/>
          <w:lang w:eastAsia="en-GB"/>
        </w:rPr>
        <w:t xml:space="preserve">your personal data. </w:t>
      </w:r>
      <w:r w:rsidR="00E97D33">
        <w:rPr>
          <w:rFonts w:eastAsia="Calibri" w:cs="Calibri"/>
          <w:sz w:val="22"/>
          <w:lang w:eastAsia="en-GB"/>
        </w:rPr>
        <w:t xml:space="preserve"> </w:t>
      </w:r>
      <w:r w:rsidRPr="00292D09">
        <w:rPr>
          <w:rFonts w:eastAsia="Calibri" w:cs="Calibri"/>
          <w:sz w:val="22"/>
          <w:lang w:eastAsia="en-GB"/>
        </w:rPr>
        <w:t>We are registered as a data controller with the Information Commissioner’s Office, which is the UK’s supervisory authority for data protection matters.</w:t>
      </w:r>
    </w:p>
    <w:p w:rsidR="00E97D33" w:rsidRDefault="00E97D33" w:rsidP="00E97D33">
      <w:pPr>
        <w:ind w:left="720"/>
        <w:rPr>
          <w:rFonts w:eastAsia="Calibri" w:cs="Calibri"/>
          <w:sz w:val="22"/>
          <w:lang w:eastAsia="en-GB"/>
        </w:rPr>
      </w:pPr>
    </w:p>
    <w:p w:rsidR="00E96A67" w:rsidRPr="00292D09" w:rsidRDefault="00E96A67" w:rsidP="00E97D33">
      <w:pPr>
        <w:ind w:left="720"/>
        <w:rPr>
          <w:rFonts w:eastAsia="Calibri" w:cs="Calibri"/>
          <w:sz w:val="22"/>
          <w:lang w:eastAsia="en-GB"/>
        </w:rPr>
      </w:pPr>
      <w:r w:rsidRPr="00292D09">
        <w:rPr>
          <w:rFonts w:eastAsia="Calibri" w:cs="Calibri"/>
          <w:sz w:val="22"/>
          <w:lang w:eastAsia="en-GB"/>
        </w:rPr>
        <w:t xml:space="preserve">If you would like to contact us about this notice, including if you wish to receive further information about any aspect of it, our details are as follows: </w:t>
      </w:r>
    </w:p>
    <w:p w:rsidR="00292D09" w:rsidRDefault="00292D09" w:rsidP="00E97D33">
      <w:pPr>
        <w:ind w:left="720"/>
        <w:rPr>
          <w:rFonts w:eastAsia="Calibri" w:cs="Calibri"/>
          <w:b/>
          <w:bCs/>
          <w:sz w:val="22"/>
          <w:lang w:eastAsia="en-GB"/>
        </w:rPr>
      </w:pPr>
    </w:p>
    <w:p w:rsidR="00E96A67" w:rsidRPr="00292D09" w:rsidRDefault="00E96A67" w:rsidP="00E97D33">
      <w:pPr>
        <w:ind w:left="720"/>
        <w:rPr>
          <w:rFonts w:eastAsia="Calibri" w:cs="Calibri"/>
          <w:sz w:val="22"/>
          <w:lang w:eastAsia="en-GB"/>
        </w:rPr>
      </w:pPr>
      <w:r w:rsidRPr="00292D09">
        <w:rPr>
          <w:rFonts w:eastAsia="Calibri" w:cs="Calibri"/>
          <w:b/>
          <w:bCs/>
          <w:sz w:val="22"/>
          <w:lang w:eastAsia="en-GB"/>
        </w:rPr>
        <w:t>E-mail</w:t>
      </w:r>
      <w:r w:rsidRPr="00292D09">
        <w:rPr>
          <w:rFonts w:eastAsia="Calibri" w:cs="Calibri"/>
          <w:sz w:val="22"/>
          <w:lang w:eastAsia="en-GB"/>
        </w:rPr>
        <w:t xml:space="preserve"> </w:t>
      </w:r>
      <w:hyperlink r:id="rId7" w:history="1">
        <w:r w:rsidR="00592E11" w:rsidRPr="00292D09">
          <w:rPr>
            <w:rStyle w:val="Hyperlink"/>
            <w:rFonts w:eastAsia="Calibri" w:cs="Calibri"/>
            <w:sz w:val="22"/>
            <w:lang w:eastAsia="en-GB"/>
          </w:rPr>
          <w:t>info@bristollawsociety.com</w:t>
        </w:r>
      </w:hyperlink>
    </w:p>
    <w:p w:rsidR="00292D09" w:rsidRPr="00E97D33" w:rsidRDefault="00292D09" w:rsidP="00292D09">
      <w:pPr>
        <w:outlineLvl w:val="1"/>
        <w:rPr>
          <w:rFonts w:eastAsia="Times New Roman" w:cs="Calibri"/>
          <w:bCs/>
          <w:sz w:val="22"/>
          <w:lang w:eastAsia="en-GB"/>
        </w:rPr>
      </w:pPr>
    </w:p>
    <w:p w:rsidR="00E97D33" w:rsidRPr="00E97D33" w:rsidRDefault="00E97D33"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What information do we collect from you?</w:t>
      </w:r>
    </w:p>
    <w:p w:rsidR="005A4780" w:rsidRDefault="005A4780" w:rsidP="005A4780">
      <w:pPr>
        <w:ind w:left="720"/>
        <w:rPr>
          <w:rFonts w:eastAsia="Calibri" w:cs="Calibri"/>
          <w:sz w:val="22"/>
          <w:lang w:eastAsia="en-GB"/>
        </w:rPr>
      </w:pPr>
    </w:p>
    <w:p w:rsidR="00E96A67" w:rsidRDefault="00E96A67" w:rsidP="005A4780">
      <w:pPr>
        <w:ind w:left="720"/>
        <w:rPr>
          <w:rFonts w:eastAsia="Calibri" w:cs="Calibri"/>
          <w:sz w:val="22"/>
          <w:lang w:eastAsia="en-GB"/>
        </w:rPr>
      </w:pPr>
      <w:proofErr w:type="gramStart"/>
      <w:r w:rsidRPr="00292D09">
        <w:rPr>
          <w:rFonts w:eastAsia="Calibri" w:cs="Calibri"/>
          <w:sz w:val="22"/>
          <w:lang w:eastAsia="en-GB"/>
        </w:rPr>
        <w:t>In the course of</w:t>
      </w:r>
      <w:proofErr w:type="gramEnd"/>
      <w:r w:rsidRPr="00292D09">
        <w:rPr>
          <w:rFonts w:eastAsia="Calibri" w:cs="Calibri"/>
          <w:sz w:val="22"/>
          <w:lang w:eastAsia="en-GB"/>
        </w:rPr>
        <w:t xml:space="preserve"> our business, which is </w:t>
      </w:r>
      <w:r w:rsidR="00592E11" w:rsidRPr="00292D09">
        <w:rPr>
          <w:rFonts w:eastAsia="Calibri" w:cs="Calibri"/>
          <w:sz w:val="22"/>
          <w:lang w:eastAsia="en-GB"/>
        </w:rPr>
        <w:t>a voluntary membership organisation serving the Bristol and Bath legal profession through representation, business networking and social events, training events</w:t>
      </w:r>
      <w:r w:rsidRPr="00292D09">
        <w:rPr>
          <w:rFonts w:eastAsia="Calibri" w:cs="Calibri"/>
          <w:sz w:val="22"/>
          <w:lang w:eastAsia="en-GB"/>
        </w:rPr>
        <w:t>,</w:t>
      </w:r>
      <w:r w:rsidR="00592E11" w:rsidRPr="00292D09">
        <w:rPr>
          <w:rFonts w:eastAsia="Calibri" w:cs="Calibri"/>
          <w:sz w:val="22"/>
          <w:lang w:eastAsia="en-GB"/>
        </w:rPr>
        <w:t xml:space="preserve"> event space and room hire and local legal sector jobs advertising</w:t>
      </w:r>
      <w:r w:rsidR="007E2395">
        <w:rPr>
          <w:rFonts w:eastAsia="Calibri" w:cs="Calibri"/>
          <w:sz w:val="22"/>
          <w:lang w:eastAsia="en-GB"/>
        </w:rPr>
        <w:t>, w</w:t>
      </w:r>
      <w:r w:rsidRPr="00292D09">
        <w:rPr>
          <w:rFonts w:eastAsia="Calibri" w:cs="Calibri"/>
          <w:sz w:val="22"/>
          <w:lang w:eastAsia="en-GB"/>
        </w:rPr>
        <w:t>e collect the following personal data when you provide it to us:</w:t>
      </w:r>
    </w:p>
    <w:p w:rsidR="00E96A67" w:rsidRPr="00292D09" w:rsidRDefault="00E96A67" w:rsidP="005A4780">
      <w:pPr>
        <w:numPr>
          <w:ilvl w:val="0"/>
          <w:numId w:val="2"/>
        </w:numPr>
        <w:tabs>
          <w:tab w:val="clear" w:pos="720"/>
          <w:tab w:val="num" w:pos="1260"/>
        </w:tabs>
        <w:spacing w:before="60"/>
        <w:ind w:left="1267" w:hanging="547"/>
        <w:rPr>
          <w:rFonts w:eastAsia="Times New Roman" w:cs="Calibri"/>
          <w:sz w:val="22"/>
          <w:lang w:eastAsia="en-GB"/>
        </w:rPr>
      </w:pPr>
      <w:r w:rsidRPr="00292D09">
        <w:rPr>
          <w:rFonts w:eastAsia="Times New Roman" w:cs="Calibri"/>
          <w:b/>
          <w:bCs/>
          <w:sz w:val="22"/>
          <w:lang w:eastAsia="en-GB"/>
        </w:rPr>
        <w:t>personal details</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name and title</w:t>
      </w:r>
    </w:p>
    <w:p w:rsidR="00E96A67" w:rsidRPr="00292D09" w:rsidRDefault="00592E11" w:rsidP="00842487">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firm you work for</w:t>
      </w:r>
    </w:p>
    <w:p w:rsidR="00E3551E" w:rsidRPr="00292D09" w:rsidRDefault="00E3551E" w:rsidP="00842487">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job title</w:t>
      </w:r>
    </w:p>
    <w:p w:rsidR="00E96A67" w:rsidRPr="00292D09" w:rsidRDefault="00592E11" w:rsidP="00842487">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date of admi</w:t>
      </w:r>
      <w:r w:rsidR="007E2395">
        <w:rPr>
          <w:rFonts w:eastAsia="Times New Roman" w:cs="Calibri"/>
          <w:sz w:val="22"/>
          <w:lang w:eastAsia="en-GB"/>
        </w:rPr>
        <w:t>ssion</w:t>
      </w:r>
      <w:r w:rsidRPr="00292D09">
        <w:rPr>
          <w:rFonts w:eastAsia="Times New Roman" w:cs="Calibri"/>
          <w:sz w:val="22"/>
          <w:lang w:eastAsia="en-GB"/>
        </w:rPr>
        <w:t xml:space="preserve"> </w:t>
      </w:r>
    </w:p>
    <w:p w:rsidR="00592E11" w:rsidRPr="00292D09" w:rsidRDefault="00592E11" w:rsidP="00842487">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SRA number</w:t>
      </w:r>
    </w:p>
    <w:p w:rsidR="00E96A67" w:rsidRPr="00292D09" w:rsidRDefault="007E2395" w:rsidP="00842487">
      <w:pPr>
        <w:numPr>
          <w:ilvl w:val="1"/>
          <w:numId w:val="2"/>
        </w:numPr>
        <w:tabs>
          <w:tab w:val="clear" w:pos="1440"/>
          <w:tab w:val="left" w:pos="1800"/>
        </w:tabs>
        <w:spacing w:before="30"/>
        <w:ind w:left="1814" w:hanging="547"/>
        <w:rPr>
          <w:rFonts w:eastAsia="Times New Roman" w:cs="Calibri"/>
          <w:sz w:val="22"/>
          <w:lang w:eastAsia="en-GB"/>
        </w:rPr>
      </w:pPr>
      <w:r>
        <w:rPr>
          <w:rFonts w:eastAsia="Times New Roman" w:cs="Calibri"/>
          <w:sz w:val="22"/>
          <w:lang w:eastAsia="en-GB"/>
        </w:rPr>
        <w:t>i</w:t>
      </w:r>
      <w:r w:rsidR="00592E11" w:rsidRPr="00292D09">
        <w:rPr>
          <w:rFonts w:eastAsia="Times New Roman" w:cs="Calibri"/>
          <w:sz w:val="22"/>
          <w:lang w:eastAsia="en-GB"/>
        </w:rPr>
        <w:t>f you hold a current practicing certificate</w:t>
      </w:r>
    </w:p>
    <w:p w:rsidR="00E3551E" w:rsidRPr="00292D09" w:rsidRDefault="007E2395" w:rsidP="00842487">
      <w:pPr>
        <w:numPr>
          <w:ilvl w:val="1"/>
          <w:numId w:val="2"/>
        </w:numPr>
        <w:tabs>
          <w:tab w:val="clear" w:pos="1440"/>
          <w:tab w:val="left" w:pos="1800"/>
        </w:tabs>
        <w:spacing w:before="30"/>
        <w:ind w:left="1814" w:hanging="547"/>
        <w:rPr>
          <w:rFonts w:eastAsia="Times New Roman" w:cs="Calibri"/>
          <w:sz w:val="22"/>
          <w:lang w:eastAsia="en-GB"/>
        </w:rPr>
      </w:pPr>
      <w:r>
        <w:rPr>
          <w:rFonts w:eastAsia="Times New Roman" w:cs="Calibri"/>
          <w:sz w:val="22"/>
          <w:lang w:eastAsia="en-GB"/>
        </w:rPr>
        <w:t>l</w:t>
      </w:r>
      <w:r w:rsidR="00E3551E" w:rsidRPr="00292D09">
        <w:rPr>
          <w:rFonts w:eastAsia="Times New Roman" w:cs="Calibri"/>
          <w:sz w:val="22"/>
          <w:lang w:eastAsia="en-GB"/>
        </w:rPr>
        <w:t>egal professional qualifications</w:t>
      </w:r>
    </w:p>
    <w:p w:rsidR="00E3551E" w:rsidRDefault="00E3551E" w:rsidP="00842487">
      <w:pPr>
        <w:numPr>
          <w:ilvl w:val="1"/>
          <w:numId w:val="2"/>
        </w:numPr>
        <w:tabs>
          <w:tab w:val="clear" w:pos="1440"/>
          <w:tab w:val="left" w:pos="1800"/>
        </w:tabs>
        <w:spacing w:before="30"/>
        <w:ind w:left="1814" w:hanging="547"/>
        <w:rPr>
          <w:rFonts w:eastAsia="Times New Roman" w:cs="Calibri"/>
          <w:sz w:val="22"/>
          <w:lang w:eastAsia="en-GB"/>
        </w:rPr>
      </w:pPr>
      <w:r w:rsidRPr="00292D09">
        <w:rPr>
          <w:rFonts w:eastAsia="Times New Roman" w:cs="Calibri"/>
          <w:sz w:val="22"/>
          <w:lang w:eastAsia="en-GB"/>
        </w:rPr>
        <w:t>practice areas</w:t>
      </w:r>
    </w:p>
    <w:p w:rsidR="00292D09" w:rsidRPr="00292D09" w:rsidRDefault="00292D09" w:rsidP="00E97D33">
      <w:pPr>
        <w:ind w:left="14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contact data</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delivery address</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billing address</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e-mail address</w:t>
      </w:r>
    </w:p>
    <w:p w:rsidR="00E96A67"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telephone and mobile number(s)</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image data</w:t>
      </w:r>
      <w:r w:rsidRPr="00292D09">
        <w:rPr>
          <w:rFonts w:eastAsia="Times New Roman" w:cs="Calibri"/>
          <w:sz w:val="22"/>
          <w:lang w:eastAsia="en-GB"/>
        </w:rPr>
        <w:t xml:space="preserve">, namely </w:t>
      </w:r>
    </w:p>
    <w:p w:rsidR="00E96A67"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Photographs (if we are taking pictures during an event and you have not objected to us doing so)</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biographical data</w:t>
      </w:r>
      <w:r w:rsidRPr="00292D09">
        <w:rPr>
          <w:rFonts w:eastAsia="Times New Roman" w:cs="Calibri"/>
          <w:sz w:val="22"/>
          <w:lang w:eastAsia="en-GB"/>
        </w:rPr>
        <w:t xml:space="preserve"> from job applications and CVs, such as </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institutions attended</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academic and other results gained</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employment history</w:t>
      </w:r>
    </w:p>
    <w:p w:rsidR="00E96A67" w:rsidRPr="00292D09" w:rsidRDefault="00E96A67" w:rsidP="00FD1899">
      <w:pPr>
        <w:numPr>
          <w:ilvl w:val="1"/>
          <w:numId w:val="2"/>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any other personal information you provide</w:t>
      </w:r>
    </w:p>
    <w:p w:rsidR="00E3551E" w:rsidRDefault="007E2395" w:rsidP="00FD1899">
      <w:pPr>
        <w:numPr>
          <w:ilvl w:val="1"/>
          <w:numId w:val="2"/>
        </w:numPr>
        <w:tabs>
          <w:tab w:val="clear" w:pos="1440"/>
          <w:tab w:val="num" w:pos="1800"/>
        </w:tabs>
        <w:spacing w:before="30"/>
        <w:ind w:left="1814" w:hanging="547"/>
        <w:rPr>
          <w:rFonts w:eastAsia="Times New Roman" w:cs="Calibri"/>
          <w:sz w:val="22"/>
          <w:lang w:eastAsia="en-GB"/>
        </w:rPr>
      </w:pPr>
      <w:r>
        <w:rPr>
          <w:rFonts w:eastAsia="Times New Roman" w:cs="Calibri"/>
          <w:sz w:val="22"/>
          <w:lang w:eastAsia="en-GB"/>
        </w:rPr>
        <w:t>s</w:t>
      </w:r>
      <w:r w:rsidR="00E3551E" w:rsidRPr="00292D09">
        <w:rPr>
          <w:rFonts w:eastAsia="Times New Roman" w:cs="Calibri"/>
          <w:sz w:val="22"/>
          <w:lang w:eastAsia="en-GB"/>
        </w:rPr>
        <w:t>peaker biographies</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transaction data</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details about payments to and from you</w:t>
      </w:r>
    </w:p>
    <w:p w:rsidR="00E96A67"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 xml:space="preserve">details of products and services you have </w:t>
      </w:r>
      <w:r w:rsidR="00842487" w:rsidRPr="00292D09">
        <w:rPr>
          <w:rFonts w:eastAsia="Times New Roman" w:cs="Calibri"/>
          <w:sz w:val="22"/>
          <w:lang w:eastAsia="en-GB"/>
        </w:rPr>
        <w:t>received</w:t>
      </w:r>
      <w:r w:rsidRPr="00292D09">
        <w:rPr>
          <w:rFonts w:eastAsia="Times New Roman" w:cs="Calibri"/>
          <w:sz w:val="22"/>
          <w:lang w:eastAsia="en-GB"/>
        </w:rPr>
        <w:t xml:space="preserve"> from us</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technical data</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internet protocol (IP) address</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your login data, browser type and version</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time-zone setting and location</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browser plug-in types and versions</w:t>
      </w:r>
    </w:p>
    <w:p w:rsidR="00E96A67"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operating system and platform and other technology on the devices you use to access our website</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profile data</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your preferences</w:t>
      </w:r>
    </w:p>
    <w:p w:rsidR="00E96A67"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feedback and survey responses</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usage data</w:t>
      </w:r>
      <w:r w:rsidRPr="00292D09">
        <w:rPr>
          <w:rFonts w:eastAsia="Times New Roman" w:cs="Calibri"/>
          <w:sz w:val="22"/>
          <w:lang w:eastAsia="en-GB"/>
        </w:rPr>
        <w:t xml:space="preserve">, such as </w:t>
      </w:r>
    </w:p>
    <w:p w:rsidR="00E96A67"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information about how you use our website, products and services</w:t>
      </w:r>
    </w:p>
    <w:p w:rsidR="00E97D33" w:rsidRPr="00292D09" w:rsidRDefault="00E97D33" w:rsidP="00A8516D">
      <w:pPr>
        <w:tabs>
          <w:tab w:val="num" w:pos="1260"/>
        </w:tabs>
        <w:ind w:left="1260" w:hanging="540"/>
        <w:rPr>
          <w:rFonts w:eastAsia="Times New Roman" w:cs="Calibri"/>
          <w:sz w:val="22"/>
          <w:lang w:eastAsia="en-GB"/>
        </w:rPr>
      </w:pPr>
    </w:p>
    <w:p w:rsidR="00E96A67" w:rsidRPr="00292D09" w:rsidRDefault="00E96A67" w:rsidP="00A8516D">
      <w:pPr>
        <w:numPr>
          <w:ilvl w:val="0"/>
          <w:numId w:val="2"/>
        </w:numPr>
        <w:tabs>
          <w:tab w:val="clear" w:pos="720"/>
          <w:tab w:val="num" w:pos="1260"/>
        </w:tabs>
        <w:ind w:left="1260" w:hanging="540"/>
        <w:rPr>
          <w:rFonts w:eastAsia="Times New Roman" w:cs="Calibri"/>
          <w:sz w:val="22"/>
          <w:lang w:eastAsia="en-GB"/>
        </w:rPr>
      </w:pPr>
      <w:r w:rsidRPr="00292D09">
        <w:rPr>
          <w:rFonts w:eastAsia="Times New Roman" w:cs="Calibri"/>
          <w:b/>
          <w:bCs/>
          <w:sz w:val="22"/>
          <w:lang w:eastAsia="en-GB"/>
        </w:rPr>
        <w:t>marketing data</w:t>
      </w:r>
      <w:r w:rsidRPr="00292D09">
        <w:rPr>
          <w:rFonts w:eastAsia="Times New Roman" w:cs="Calibri"/>
          <w:sz w:val="22"/>
          <w:lang w:eastAsia="en-GB"/>
        </w:rPr>
        <w:t xml:space="preserve">, such as </w:t>
      </w:r>
    </w:p>
    <w:p w:rsidR="00E96A67" w:rsidRPr="00292D09" w:rsidRDefault="00E96A67" w:rsidP="00FD1899">
      <w:pPr>
        <w:numPr>
          <w:ilvl w:val="1"/>
          <w:numId w:val="2"/>
        </w:numPr>
        <w:tabs>
          <w:tab w:val="clear" w:pos="1440"/>
          <w:tab w:val="num" w:pos="1260"/>
          <w:tab w:val="num" w:pos="1800"/>
        </w:tabs>
        <w:spacing w:before="30"/>
        <w:ind w:left="1814" w:hanging="547"/>
        <w:rPr>
          <w:rFonts w:eastAsia="Times New Roman" w:cs="Calibri"/>
          <w:sz w:val="22"/>
          <w:lang w:eastAsia="en-GB"/>
        </w:rPr>
      </w:pPr>
      <w:r w:rsidRPr="00292D09">
        <w:rPr>
          <w:rFonts w:eastAsia="Times New Roman" w:cs="Calibri"/>
          <w:sz w:val="22"/>
          <w:lang w:eastAsia="en-GB"/>
        </w:rPr>
        <w:t>your preferences in receiving marketing and communications.</w:t>
      </w:r>
    </w:p>
    <w:p w:rsidR="00292D09" w:rsidRPr="005A4780" w:rsidRDefault="00292D09" w:rsidP="00292D09">
      <w:pPr>
        <w:rPr>
          <w:rFonts w:eastAsia="Calibri" w:cs="Calibri"/>
          <w:bCs/>
          <w:sz w:val="22"/>
          <w:lang w:eastAsia="en-GB"/>
        </w:rPr>
      </w:pPr>
    </w:p>
    <w:p w:rsidR="00E96A67" w:rsidRPr="00292D09" w:rsidRDefault="00E96A67" w:rsidP="00292D09">
      <w:pPr>
        <w:rPr>
          <w:rFonts w:eastAsia="Calibri" w:cs="Calibri"/>
          <w:sz w:val="22"/>
          <w:lang w:eastAsia="en-GB"/>
        </w:rPr>
      </w:pPr>
      <w:r w:rsidRPr="00292D09">
        <w:rPr>
          <w:rFonts w:eastAsia="Calibri" w:cs="Calibri"/>
          <w:b/>
          <w:bCs/>
          <w:sz w:val="22"/>
          <w:lang w:eastAsia="en-GB"/>
        </w:rPr>
        <w:t>We do not knowingly collect “special category” personal data.</w:t>
      </w:r>
      <w:r w:rsidRPr="00292D09">
        <w:rPr>
          <w:rFonts w:eastAsia="Calibri" w:cs="Calibri"/>
          <w:sz w:val="22"/>
          <w:lang w:eastAsia="en-GB"/>
        </w:rPr>
        <w:t xml:space="preserve"> </w:t>
      </w:r>
      <w:r w:rsidR="00E97D33">
        <w:rPr>
          <w:rFonts w:eastAsia="Calibri" w:cs="Calibri"/>
          <w:sz w:val="22"/>
          <w:lang w:eastAsia="en-GB"/>
        </w:rPr>
        <w:t xml:space="preserve"> </w:t>
      </w:r>
      <w:r w:rsidRPr="00292D09">
        <w:rPr>
          <w:rFonts w:eastAsia="Calibri" w:cs="Calibri"/>
          <w:sz w:val="22"/>
          <w:lang w:eastAsia="en-GB"/>
        </w:rPr>
        <w:t>This is a special type of sensitive data to which more stringent processing conditions apply, and comprises data concerning your racial or ethnic origin, political opinions, religious or philosophical beliefs, trade union membership, health, sex life or sexual orientation</w:t>
      </w:r>
      <w:r w:rsidR="007E2395">
        <w:rPr>
          <w:rFonts w:eastAsia="Calibri" w:cs="Calibri"/>
          <w:sz w:val="22"/>
          <w:lang w:eastAsia="en-GB"/>
        </w:rPr>
        <w:t xml:space="preserve"> </w:t>
      </w:r>
      <w:r w:rsidRPr="00292D09">
        <w:rPr>
          <w:rFonts w:eastAsia="Calibri" w:cs="Calibri"/>
          <w:sz w:val="22"/>
          <w:lang w:eastAsia="en-GB"/>
        </w:rPr>
        <w:t>and genetic data and/or biometric data.</w:t>
      </w:r>
    </w:p>
    <w:p w:rsidR="00E97D33" w:rsidRDefault="00E97D33" w:rsidP="00292D09">
      <w:pPr>
        <w:rPr>
          <w:rFonts w:eastAsia="Calibri" w:cs="Calibri"/>
          <w:sz w:val="22"/>
          <w:lang w:eastAsia="en-GB"/>
        </w:rPr>
      </w:pPr>
    </w:p>
    <w:p w:rsidR="00E96A67" w:rsidRPr="00292D09" w:rsidRDefault="00E96A67" w:rsidP="00292D09">
      <w:pPr>
        <w:rPr>
          <w:rFonts w:eastAsia="Calibri" w:cs="Calibri"/>
          <w:sz w:val="22"/>
          <w:lang w:eastAsia="en-GB"/>
        </w:rPr>
      </w:pPr>
      <w:r w:rsidRPr="00292D09">
        <w:rPr>
          <w:rFonts w:eastAsia="Calibri" w:cs="Calibri"/>
          <w:sz w:val="22"/>
          <w:lang w:eastAsia="en-GB"/>
        </w:rPr>
        <w:t>We also do not collect information about criminal convictions or offences.</w:t>
      </w:r>
    </w:p>
    <w:p w:rsidR="00292D09" w:rsidRPr="005A4780" w:rsidRDefault="00292D09" w:rsidP="00292D09">
      <w:pPr>
        <w:outlineLvl w:val="1"/>
        <w:rPr>
          <w:rFonts w:eastAsia="Times New Roman" w:cs="Calibri"/>
          <w:bCs/>
          <w:sz w:val="22"/>
          <w:lang w:eastAsia="en-GB"/>
        </w:rPr>
      </w:pPr>
    </w:p>
    <w:p w:rsidR="00FD1899" w:rsidRDefault="00FD1899" w:rsidP="00292D09">
      <w:pPr>
        <w:outlineLvl w:val="1"/>
        <w:rPr>
          <w:rFonts w:eastAsia="Times New Roman" w:cs="Calibri"/>
          <w:bCs/>
          <w:sz w:val="22"/>
          <w:lang w:eastAsia="en-GB"/>
        </w:rPr>
      </w:pPr>
    </w:p>
    <w:p w:rsidR="004F2310" w:rsidRPr="005A4780" w:rsidRDefault="004F2310" w:rsidP="00292D09">
      <w:pPr>
        <w:outlineLvl w:val="1"/>
        <w:rPr>
          <w:rFonts w:eastAsia="Times New Roman" w:cs="Calibri"/>
          <w:bCs/>
          <w:sz w:val="22"/>
          <w:lang w:eastAsia="en-GB"/>
        </w:rPr>
      </w:pPr>
    </w:p>
    <w:p w:rsidR="00E97D33" w:rsidRPr="005A4780" w:rsidRDefault="00E97D33" w:rsidP="00292D09">
      <w:pPr>
        <w:outlineLvl w:val="1"/>
        <w:rPr>
          <w:rFonts w:eastAsia="Times New Roman" w:cs="Calibri"/>
          <w:bCs/>
          <w:sz w:val="22"/>
          <w:lang w:eastAsia="en-GB"/>
        </w:rPr>
      </w:pPr>
    </w:p>
    <w:p w:rsidR="00E97D33" w:rsidRPr="005A4780" w:rsidRDefault="00E97D33"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lastRenderedPageBreak/>
        <w:t>How do we collect personal data?</w:t>
      </w:r>
    </w:p>
    <w:p w:rsidR="005A4780" w:rsidRDefault="005A4780" w:rsidP="005A4780">
      <w:pPr>
        <w:ind w:firstLine="720"/>
        <w:rPr>
          <w:rFonts w:eastAsia="Calibri" w:cs="Calibri"/>
          <w:sz w:val="22"/>
          <w:lang w:eastAsia="en-GB"/>
        </w:rPr>
      </w:pPr>
    </w:p>
    <w:p w:rsidR="00E96A67" w:rsidRDefault="00E96A67" w:rsidP="005A4780">
      <w:pPr>
        <w:ind w:firstLine="720"/>
        <w:rPr>
          <w:rFonts w:eastAsia="Calibri" w:cs="Calibri"/>
          <w:sz w:val="22"/>
          <w:lang w:eastAsia="en-GB"/>
        </w:rPr>
      </w:pPr>
      <w:r w:rsidRPr="00292D09">
        <w:rPr>
          <w:rFonts w:eastAsia="Calibri" w:cs="Calibri"/>
          <w:sz w:val="22"/>
          <w:lang w:eastAsia="en-GB"/>
        </w:rPr>
        <w:t>We obtain personal data from sources as follows:</w:t>
      </w:r>
    </w:p>
    <w:p w:rsidR="00FD1899" w:rsidRDefault="00FD1899" w:rsidP="00FD1899">
      <w:pPr>
        <w:ind w:firstLine="720"/>
        <w:rPr>
          <w:rFonts w:eastAsia="Calibri" w:cs="Calibri"/>
          <w:sz w:val="22"/>
          <w:lang w:eastAsia="en-GB"/>
        </w:rPr>
      </w:pPr>
    </w:p>
    <w:p w:rsidR="00E96A67" w:rsidRPr="00292D09" w:rsidRDefault="00E96A67" w:rsidP="00FD1899">
      <w:pPr>
        <w:numPr>
          <w:ilvl w:val="0"/>
          <w:numId w:val="3"/>
        </w:numPr>
        <w:tabs>
          <w:tab w:val="clear" w:pos="720"/>
          <w:tab w:val="num" w:pos="1260"/>
        </w:tabs>
        <w:ind w:left="1267" w:hanging="547"/>
        <w:rPr>
          <w:rFonts w:eastAsia="Times New Roman" w:cs="Calibri"/>
          <w:sz w:val="22"/>
          <w:lang w:eastAsia="en-GB"/>
        </w:rPr>
      </w:pPr>
      <w:r w:rsidRPr="00292D09">
        <w:rPr>
          <w:rFonts w:eastAsia="Times New Roman" w:cs="Calibri"/>
          <w:sz w:val="22"/>
          <w:lang w:eastAsia="en-GB"/>
        </w:rPr>
        <w:t xml:space="preserve">directly from you when you interact with us, for example when you </w:t>
      </w:r>
    </w:p>
    <w:p w:rsidR="00E96A67" w:rsidRPr="00292D09" w:rsidRDefault="00E3551E"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join as a member</w:t>
      </w:r>
    </w:p>
    <w:p w:rsidR="00E96A67" w:rsidRPr="00292D09" w:rsidRDefault="00E3551E"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attend an event</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sign up to our mailing lists</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request information</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write to us</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 xml:space="preserve">phone </w:t>
      </w:r>
      <w:r w:rsidR="00E3551E" w:rsidRPr="00292D09">
        <w:rPr>
          <w:rFonts w:eastAsia="Times New Roman" w:cs="Calibri"/>
          <w:sz w:val="22"/>
          <w:lang w:eastAsia="en-GB"/>
        </w:rPr>
        <w:t>us – a log is kept of calls</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enter a competition</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take part in a survey</w:t>
      </w:r>
    </w:p>
    <w:p w:rsidR="00E96A67" w:rsidRPr="00292D09"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give us feedback or post comments or reviews</w:t>
      </w:r>
    </w:p>
    <w:p w:rsidR="00E96A67" w:rsidRDefault="00E96A67" w:rsidP="00FD1899">
      <w:pPr>
        <w:numPr>
          <w:ilvl w:val="1"/>
          <w:numId w:val="3"/>
        </w:numPr>
        <w:tabs>
          <w:tab w:val="clear" w:pos="1440"/>
          <w:tab w:val="num" w:pos="1980"/>
        </w:tabs>
        <w:spacing w:before="30"/>
        <w:ind w:left="1987" w:hanging="720"/>
        <w:rPr>
          <w:rFonts w:eastAsia="Times New Roman" w:cs="Calibri"/>
          <w:sz w:val="22"/>
          <w:lang w:eastAsia="en-GB"/>
        </w:rPr>
      </w:pPr>
      <w:r w:rsidRPr="00292D09">
        <w:rPr>
          <w:rFonts w:eastAsia="Times New Roman" w:cs="Calibri"/>
          <w:sz w:val="22"/>
          <w:lang w:eastAsia="en-GB"/>
        </w:rPr>
        <w:t>apply for a job or send a CV</w:t>
      </w:r>
    </w:p>
    <w:p w:rsidR="00E97D33" w:rsidRPr="00292D09" w:rsidRDefault="00E97D33" w:rsidP="00FD1899">
      <w:pPr>
        <w:ind w:left="1440" w:firstLine="720"/>
        <w:rPr>
          <w:rFonts w:eastAsia="Times New Roman" w:cs="Calibri"/>
          <w:sz w:val="22"/>
          <w:lang w:eastAsia="en-GB"/>
        </w:rPr>
      </w:pPr>
    </w:p>
    <w:p w:rsidR="00E96A67" w:rsidRDefault="00E96A67" w:rsidP="00FD1899">
      <w:pPr>
        <w:numPr>
          <w:ilvl w:val="0"/>
          <w:numId w:val="3"/>
        </w:numPr>
        <w:ind w:left="1260" w:hanging="540"/>
        <w:rPr>
          <w:rFonts w:eastAsia="Times New Roman" w:cs="Calibri"/>
          <w:sz w:val="22"/>
          <w:lang w:eastAsia="en-GB"/>
        </w:rPr>
      </w:pPr>
      <w:r w:rsidRPr="00292D09">
        <w:rPr>
          <w:rFonts w:eastAsia="Times New Roman" w:cs="Calibri"/>
          <w:sz w:val="22"/>
          <w:lang w:eastAsia="en-GB"/>
        </w:rPr>
        <w:t xml:space="preserve">from </w:t>
      </w:r>
      <w:r w:rsidR="00E3551E" w:rsidRPr="00292D09">
        <w:rPr>
          <w:rFonts w:eastAsia="Times New Roman" w:cs="Calibri"/>
          <w:sz w:val="22"/>
          <w:lang w:eastAsia="en-GB"/>
        </w:rPr>
        <w:t>your employer</w:t>
      </w:r>
      <w:r w:rsidR="007E2395">
        <w:rPr>
          <w:rFonts w:eastAsia="Times New Roman" w:cs="Calibri"/>
          <w:sz w:val="22"/>
          <w:lang w:eastAsia="en-GB"/>
        </w:rPr>
        <w:t>,</w:t>
      </w:r>
      <w:r w:rsidR="00E3551E" w:rsidRPr="00292D09">
        <w:rPr>
          <w:rFonts w:eastAsia="Times New Roman" w:cs="Calibri"/>
          <w:sz w:val="22"/>
          <w:lang w:eastAsia="en-GB"/>
        </w:rPr>
        <w:t xml:space="preserve"> </w:t>
      </w:r>
      <w:r w:rsidRPr="00292D09">
        <w:rPr>
          <w:rFonts w:eastAsia="Times New Roman" w:cs="Calibri"/>
          <w:sz w:val="22"/>
          <w:lang w:eastAsia="en-GB"/>
        </w:rPr>
        <w:t xml:space="preserve">if they provide your details </w:t>
      </w:r>
      <w:r w:rsidR="00E3551E" w:rsidRPr="00292D09">
        <w:rPr>
          <w:rFonts w:eastAsia="Times New Roman" w:cs="Calibri"/>
          <w:sz w:val="22"/>
          <w:lang w:eastAsia="en-GB"/>
        </w:rPr>
        <w:t>to book you on to an event</w:t>
      </w:r>
      <w:r w:rsidR="00455FD0" w:rsidRPr="00292D09">
        <w:rPr>
          <w:rFonts w:eastAsia="Times New Roman" w:cs="Calibri"/>
          <w:sz w:val="22"/>
          <w:lang w:eastAsia="en-GB"/>
        </w:rPr>
        <w:t xml:space="preserve"> or give us your details as part of their corporate membership package</w:t>
      </w:r>
    </w:p>
    <w:p w:rsidR="00E97D33" w:rsidRPr="00292D09" w:rsidRDefault="00E97D33" w:rsidP="00FD1899">
      <w:pPr>
        <w:ind w:left="1260" w:hanging="540"/>
        <w:rPr>
          <w:rFonts w:eastAsia="Times New Roman" w:cs="Calibri"/>
          <w:sz w:val="22"/>
          <w:lang w:eastAsia="en-GB"/>
        </w:rPr>
      </w:pPr>
    </w:p>
    <w:p w:rsidR="00455FD0" w:rsidRDefault="00455FD0" w:rsidP="00FD1899">
      <w:pPr>
        <w:numPr>
          <w:ilvl w:val="0"/>
          <w:numId w:val="3"/>
        </w:numPr>
        <w:ind w:left="1260" w:hanging="540"/>
        <w:rPr>
          <w:rFonts w:eastAsia="Times New Roman" w:cs="Calibri"/>
          <w:sz w:val="22"/>
          <w:lang w:eastAsia="en-GB"/>
        </w:rPr>
      </w:pPr>
      <w:r w:rsidRPr="00292D09">
        <w:rPr>
          <w:rFonts w:eastAsia="Times New Roman" w:cs="Calibri"/>
          <w:sz w:val="22"/>
          <w:lang w:eastAsia="en-GB"/>
        </w:rPr>
        <w:t>from an individual or organisation</w:t>
      </w:r>
      <w:r w:rsidR="007E2395">
        <w:rPr>
          <w:rFonts w:eastAsia="Times New Roman" w:cs="Calibri"/>
          <w:sz w:val="22"/>
          <w:lang w:eastAsia="en-GB"/>
        </w:rPr>
        <w:t>,</w:t>
      </w:r>
      <w:r w:rsidRPr="00292D09">
        <w:rPr>
          <w:rFonts w:eastAsia="Times New Roman" w:cs="Calibri"/>
          <w:sz w:val="22"/>
          <w:lang w:eastAsia="en-GB"/>
        </w:rPr>
        <w:t xml:space="preserve"> if they nominate you for an award at our annual awards event (you can only be nominated with your conse</w:t>
      </w:r>
      <w:r w:rsidR="00842487">
        <w:rPr>
          <w:rFonts w:eastAsia="Times New Roman" w:cs="Calibri"/>
          <w:sz w:val="22"/>
          <w:lang w:eastAsia="en-GB"/>
        </w:rPr>
        <w:t>nt)</w:t>
      </w:r>
    </w:p>
    <w:p w:rsidR="00E97D33" w:rsidRDefault="00E97D33" w:rsidP="00FD1899">
      <w:pPr>
        <w:pStyle w:val="ListParagraph"/>
        <w:ind w:left="1260" w:hanging="540"/>
        <w:rPr>
          <w:rFonts w:eastAsia="Times New Roman" w:cs="Calibri"/>
          <w:sz w:val="22"/>
          <w:lang w:eastAsia="en-GB"/>
        </w:rPr>
      </w:pPr>
    </w:p>
    <w:p w:rsidR="00E96A67" w:rsidRPr="00292D09" w:rsidRDefault="00E96A67" w:rsidP="00FD1899">
      <w:pPr>
        <w:numPr>
          <w:ilvl w:val="0"/>
          <w:numId w:val="3"/>
        </w:numPr>
        <w:ind w:left="1260" w:hanging="540"/>
        <w:rPr>
          <w:rFonts w:eastAsia="Times New Roman" w:cs="Calibri"/>
          <w:sz w:val="22"/>
          <w:lang w:eastAsia="en-GB"/>
        </w:rPr>
      </w:pPr>
      <w:r w:rsidRPr="00292D09">
        <w:rPr>
          <w:rFonts w:eastAsia="Times New Roman" w:cs="Calibri"/>
          <w:sz w:val="22"/>
          <w:lang w:eastAsia="en-GB"/>
        </w:rPr>
        <w:t>from automated technologies</w:t>
      </w:r>
      <w:r w:rsidR="007E2395">
        <w:rPr>
          <w:rFonts w:eastAsia="Times New Roman" w:cs="Calibri"/>
          <w:sz w:val="22"/>
          <w:lang w:eastAsia="en-GB"/>
        </w:rPr>
        <w:t>,</w:t>
      </w:r>
      <w:r w:rsidRPr="00292D09">
        <w:rPr>
          <w:rFonts w:eastAsia="Times New Roman" w:cs="Calibri"/>
          <w:sz w:val="22"/>
          <w:lang w:eastAsia="en-GB"/>
        </w:rPr>
        <w:t xml:space="preserve"> such as cookies and tags when you use our website – for more information, please see ou</w:t>
      </w:r>
      <w:r w:rsidR="00843542">
        <w:rPr>
          <w:rFonts w:eastAsia="Times New Roman" w:cs="Calibri"/>
          <w:sz w:val="22"/>
          <w:lang w:eastAsia="en-GB"/>
        </w:rPr>
        <w:t xml:space="preserve">r </w:t>
      </w:r>
      <w:hyperlink r:id="rId8" w:history="1">
        <w:r w:rsidR="00843542" w:rsidRPr="00843542">
          <w:rPr>
            <w:rStyle w:val="Hyperlink"/>
            <w:rFonts w:eastAsia="Times New Roman" w:cs="Calibri"/>
            <w:sz w:val="22"/>
            <w:lang w:eastAsia="en-GB"/>
          </w:rPr>
          <w:t>Cookie Policy</w:t>
        </w:r>
      </w:hyperlink>
      <w:r w:rsidR="00843542">
        <w:rPr>
          <w:rFonts w:eastAsia="Times New Roman" w:cs="Calibri"/>
          <w:sz w:val="22"/>
          <w:lang w:eastAsia="en-GB"/>
        </w:rPr>
        <w:t xml:space="preserve"> </w:t>
      </w:r>
      <w:r w:rsidRPr="00292D09">
        <w:rPr>
          <w:rFonts w:eastAsia="Times New Roman" w:cs="Calibri"/>
          <w:sz w:val="22"/>
          <w:lang w:eastAsia="en-GB"/>
        </w:rPr>
        <w:t>to find out more</w:t>
      </w:r>
    </w:p>
    <w:p w:rsidR="00292D09" w:rsidRPr="00FD1899" w:rsidRDefault="00292D09" w:rsidP="00292D09">
      <w:pPr>
        <w:outlineLvl w:val="1"/>
        <w:rPr>
          <w:rFonts w:eastAsia="Times New Roman" w:cs="Calibri"/>
          <w:bCs/>
          <w:sz w:val="22"/>
          <w:lang w:eastAsia="en-GB"/>
        </w:rPr>
      </w:pPr>
    </w:p>
    <w:p w:rsidR="00C615A2" w:rsidRPr="00FD1899" w:rsidRDefault="00C615A2"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How do we use your personal data?</w:t>
      </w:r>
    </w:p>
    <w:p w:rsidR="005A4780" w:rsidRDefault="005A4780" w:rsidP="005A4780">
      <w:pPr>
        <w:ind w:left="720"/>
        <w:outlineLvl w:val="2"/>
        <w:rPr>
          <w:rFonts w:eastAsia="Times New Roman" w:cs="Calibri"/>
          <w:b/>
          <w:bCs/>
          <w:sz w:val="22"/>
          <w:lang w:eastAsia="en-GB"/>
        </w:rPr>
      </w:pPr>
    </w:p>
    <w:p w:rsidR="00E96A67" w:rsidRPr="00292D09" w:rsidRDefault="00E96A67" w:rsidP="005A4780">
      <w:pPr>
        <w:ind w:left="720"/>
        <w:outlineLvl w:val="2"/>
        <w:rPr>
          <w:rFonts w:eastAsia="Times New Roman" w:cs="Calibri"/>
          <w:b/>
          <w:bCs/>
          <w:sz w:val="22"/>
          <w:lang w:eastAsia="en-GB"/>
        </w:rPr>
      </w:pPr>
      <w:r w:rsidRPr="00292D09">
        <w:rPr>
          <w:rFonts w:eastAsia="Times New Roman" w:cs="Calibri"/>
          <w:b/>
          <w:bCs/>
          <w:sz w:val="22"/>
          <w:lang w:eastAsia="en-GB"/>
        </w:rPr>
        <w:t>Introduction</w:t>
      </w:r>
    </w:p>
    <w:p w:rsidR="00E96A67" w:rsidRDefault="00E96A67" w:rsidP="00FD1899">
      <w:pPr>
        <w:ind w:left="720"/>
        <w:rPr>
          <w:rFonts w:eastAsia="Calibri" w:cs="Calibri"/>
          <w:sz w:val="22"/>
          <w:lang w:eastAsia="en-GB"/>
        </w:rPr>
      </w:pPr>
      <w:r w:rsidRPr="00292D09">
        <w:rPr>
          <w:rFonts w:eastAsia="Calibri" w:cs="Calibri"/>
          <w:sz w:val="22"/>
          <w:lang w:eastAsia="en-GB"/>
        </w:rPr>
        <w:t xml:space="preserve">We will only use your personal data when the law allows us to. </w:t>
      </w:r>
      <w:r w:rsidR="00C615A2">
        <w:rPr>
          <w:rFonts w:eastAsia="Calibri" w:cs="Calibri"/>
          <w:sz w:val="22"/>
          <w:lang w:eastAsia="en-GB"/>
        </w:rPr>
        <w:t xml:space="preserve"> </w:t>
      </w:r>
      <w:r w:rsidRPr="00292D09">
        <w:rPr>
          <w:rFonts w:eastAsia="Calibri" w:cs="Calibri"/>
          <w:sz w:val="22"/>
          <w:lang w:eastAsia="en-GB"/>
        </w:rPr>
        <w:t>Most commonly, we will use your personal data in the following circumstances:</w:t>
      </w:r>
    </w:p>
    <w:p w:rsidR="00292D09" w:rsidRPr="00292D09" w:rsidRDefault="00292D09" w:rsidP="00FD1899">
      <w:pPr>
        <w:ind w:left="720"/>
        <w:rPr>
          <w:rFonts w:eastAsia="Calibri" w:cs="Calibri"/>
          <w:sz w:val="22"/>
          <w:lang w:eastAsia="en-GB"/>
        </w:rPr>
      </w:pPr>
    </w:p>
    <w:p w:rsidR="00E96A67" w:rsidRDefault="00E96A67" w:rsidP="00FD1899">
      <w:pPr>
        <w:numPr>
          <w:ilvl w:val="0"/>
          <w:numId w:val="4"/>
        </w:numPr>
        <w:tabs>
          <w:tab w:val="clear" w:pos="720"/>
          <w:tab w:val="num" w:pos="1260"/>
        </w:tabs>
        <w:ind w:left="1267" w:hanging="547"/>
        <w:rPr>
          <w:rFonts w:eastAsia="Times New Roman" w:cs="Calibri"/>
          <w:sz w:val="22"/>
          <w:lang w:eastAsia="en-GB"/>
        </w:rPr>
      </w:pPr>
      <w:r w:rsidRPr="00292D09">
        <w:rPr>
          <w:rFonts w:eastAsia="Times New Roman" w:cs="Calibri"/>
          <w:sz w:val="22"/>
          <w:lang w:eastAsia="en-GB"/>
        </w:rPr>
        <w:t>to allow yo</w:t>
      </w:r>
      <w:r w:rsidR="00455FD0" w:rsidRPr="00292D09">
        <w:rPr>
          <w:rFonts w:eastAsia="Times New Roman" w:cs="Calibri"/>
          <w:sz w:val="22"/>
          <w:lang w:eastAsia="en-GB"/>
        </w:rPr>
        <w:t>u to receive the benefits and opportunities of your BLS membership</w:t>
      </w:r>
    </w:p>
    <w:p w:rsidR="00FD1899" w:rsidRPr="00292D09" w:rsidRDefault="00FD1899" w:rsidP="00FD1899">
      <w:pPr>
        <w:ind w:left="1267"/>
        <w:rPr>
          <w:rFonts w:eastAsia="Times New Roman" w:cs="Calibri"/>
          <w:sz w:val="22"/>
          <w:lang w:eastAsia="en-GB"/>
        </w:rPr>
      </w:pPr>
    </w:p>
    <w:p w:rsidR="00455FD0" w:rsidRDefault="00455FD0" w:rsidP="00FD1899">
      <w:pPr>
        <w:numPr>
          <w:ilvl w:val="0"/>
          <w:numId w:val="4"/>
        </w:numPr>
        <w:tabs>
          <w:tab w:val="clear" w:pos="720"/>
          <w:tab w:val="num" w:pos="1260"/>
        </w:tabs>
        <w:spacing w:before="30"/>
        <w:ind w:left="1267" w:hanging="547"/>
        <w:rPr>
          <w:rFonts w:eastAsia="Times New Roman" w:cs="Calibri"/>
          <w:sz w:val="22"/>
          <w:lang w:eastAsia="en-GB"/>
        </w:rPr>
      </w:pPr>
      <w:r w:rsidRPr="00292D09">
        <w:rPr>
          <w:rFonts w:eastAsia="Times New Roman" w:cs="Calibri"/>
          <w:sz w:val="22"/>
          <w:lang w:eastAsia="en-GB"/>
        </w:rPr>
        <w:t xml:space="preserve">to provide services to non-members who </w:t>
      </w:r>
      <w:r w:rsidR="007F4AC2" w:rsidRPr="00292D09">
        <w:rPr>
          <w:rFonts w:eastAsia="Times New Roman" w:cs="Calibri"/>
          <w:sz w:val="22"/>
          <w:lang w:eastAsia="en-GB"/>
        </w:rPr>
        <w:t>have consented to be contacted to hear about the services of BLS</w:t>
      </w:r>
    </w:p>
    <w:p w:rsidR="00FD1899" w:rsidRDefault="00FD1899" w:rsidP="00FD1899">
      <w:pPr>
        <w:pStyle w:val="ListParagraph"/>
        <w:rPr>
          <w:rFonts w:eastAsia="Times New Roman" w:cs="Calibri"/>
          <w:sz w:val="22"/>
          <w:lang w:eastAsia="en-GB"/>
        </w:rPr>
      </w:pPr>
    </w:p>
    <w:p w:rsidR="00E96A67" w:rsidRDefault="00E96A67" w:rsidP="00FD1899">
      <w:pPr>
        <w:numPr>
          <w:ilvl w:val="0"/>
          <w:numId w:val="4"/>
        </w:numPr>
        <w:tabs>
          <w:tab w:val="clear" w:pos="720"/>
          <w:tab w:val="num" w:pos="1260"/>
        </w:tabs>
        <w:spacing w:before="30"/>
        <w:ind w:left="1267" w:hanging="547"/>
        <w:rPr>
          <w:rFonts w:eastAsia="Times New Roman" w:cs="Calibri"/>
          <w:sz w:val="22"/>
          <w:lang w:eastAsia="en-GB"/>
        </w:rPr>
      </w:pPr>
      <w:r w:rsidRPr="00292D09">
        <w:rPr>
          <w:rFonts w:eastAsia="Times New Roman" w:cs="Calibri"/>
          <w:sz w:val="22"/>
          <w:lang w:eastAsia="en-GB"/>
        </w:rPr>
        <w:t xml:space="preserve">if it is necessary for our legitimate interests </w:t>
      </w:r>
      <w:r w:rsidR="007F4AC2" w:rsidRPr="00292D09">
        <w:rPr>
          <w:rFonts w:eastAsia="Times New Roman" w:cs="Calibri"/>
          <w:sz w:val="22"/>
          <w:lang w:eastAsia="en-GB"/>
        </w:rPr>
        <w:t xml:space="preserve">as a not-for-profit service provider to the local legal profession </w:t>
      </w:r>
      <w:r w:rsidRPr="00292D09">
        <w:rPr>
          <w:rFonts w:eastAsia="Times New Roman" w:cs="Calibri"/>
          <w:sz w:val="22"/>
          <w:lang w:eastAsia="en-GB"/>
        </w:rPr>
        <w:t>and these are not overridden by your own rights and interests</w:t>
      </w:r>
    </w:p>
    <w:p w:rsidR="00FD1899" w:rsidRDefault="00FD1899" w:rsidP="00FD1899">
      <w:pPr>
        <w:pStyle w:val="ListParagraph"/>
        <w:rPr>
          <w:rFonts w:eastAsia="Times New Roman" w:cs="Calibri"/>
          <w:sz w:val="22"/>
          <w:lang w:eastAsia="en-GB"/>
        </w:rPr>
      </w:pPr>
    </w:p>
    <w:p w:rsidR="00E96A67" w:rsidRPr="00292D09" w:rsidRDefault="00E96A67" w:rsidP="00FD1899">
      <w:pPr>
        <w:numPr>
          <w:ilvl w:val="0"/>
          <w:numId w:val="4"/>
        </w:numPr>
        <w:tabs>
          <w:tab w:val="clear" w:pos="720"/>
          <w:tab w:val="num" w:pos="1260"/>
        </w:tabs>
        <w:spacing w:before="30"/>
        <w:ind w:left="1267" w:hanging="547"/>
        <w:rPr>
          <w:rFonts w:eastAsia="Times New Roman" w:cs="Calibri"/>
          <w:sz w:val="22"/>
          <w:lang w:eastAsia="en-GB"/>
        </w:rPr>
      </w:pPr>
      <w:r w:rsidRPr="00292D09">
        <w:rPr>
          <w:rFonts w:eastAsia="Times New Roman" w:cs="Calibri"/>
          <w:sz w:val="22"/>
          <w:lang w:eastAsia="en-GB"/>
        </w:rPr>
        <w:t>where we need to comply with a legal or regulatory obligation.</w:t>
      </w:r>
    </w:p>
    <w:p w:rsidR="00292D09" w:rsidRPr="00FD1899" w:rsidRDefault="00292D09" w:rsidP="00FD1899">
      <w:pPr>
        <w:ind w:left="720"/>
        <w:outlineLvl w:val="2"/>
        <w:rPr>
          <w:rFonts w:eastAsia="Times New Roman" w:cs="Calibri"/>
          <w:bCs/>
          <w:sz w:val="22"/>
          <w:lang w:eastAsia="en-GB"/>
        </w:rPr>
      </w:pPr>
    </w:p>
    <w:p w:rsidR="00E96A67" w:rsidRPr="00292D09" w:rsidRDefault="00E96A67" w:rsidP="00FD1899">
      <w:pPr>
        <w:ind w:left="720"/>
        <w:outlineLvl w:val="2"/>
        <w:rPr>
          <w:rFonts w:eastAsia="Times New Roman" w:cs="Calibri"/>
          <w:b/>
          <w:bCs/>
          <w:sz w:val="22"/>
          <w:lang w:eastAsia="en-GB"/>
        </w:rPr>
      </w:pPr>
      <w:r w:rsidRPr="00292D09">
        <w:rPr>
          <w:rFonts w:eastAsia="Times New Roman" w:cs="Calibri"/>
          <w:b/>
          <w:bCs/>
          <w:sz w:val="22"/>
          <w:lang w:eastAsia="en-GB"/>
        </w:rPr>
        <w:t>Lawful processing</w:t>
      </w:r>
    </w:p>
    <w:p w:rsidR="00E96A67" w:rsidRPr="00292D09" w:rsidRDefault="00E96A67" w:rsidP="00FD1899">
      <w:pPr>
        <w:ind w:left="720"/>
        <w:rPr>
          <w:rFonts w:eastAsia="Calibri" w:cs="Calibri"/>
          <w:sz w:val="22"/>
          <w:lang w:eastAsia="en-GB"/>
        </w:rPr>
      </w:pPr>
      <w:r w:rsidRPr="00292D09">
        <w:rPr>
          <w:rFonts w:eastAsia="Calibri" w:cs="Calibri"/>
          <w:sz w:val="22"/>
          <w:lang w:eastAsia="en-GB"/>
        </w:rPr>
        <w:t xml:space="preserve">In order to process personal data, we must have a lawful reason (sometimes called a lawful basis). </w:t>
      </w:r>
      <w:r w:rsidR="00C615A2">
        <w:rPr>
          <w:rFonts w:eastAsia="Calibri" w:cs="Calibri"/>
          <w:sz w:val="22"/>
          <w:lang w:eastAsia="en-GB"/>
        </w:rPr>
        <w:t xml:space="preserve"> </w:t>
      </w:r>
      <w:r w:rsidRPr="00292D09">
        <w:rPr>
          <w:rFonts w:eastAsia="Calibri" w:cs="Calibri"/>
          <w:sz w:val="22"/>
          <w:lang w:eastAsia="en-GB"/>
        </w:rPr>
        <w:t xml:space="preserve">We always ensure that this is the case and we set out our lawful bases below – but please note that more than one may apply at any given time: for example, if we inform you of changes to our privacy </w:t>
      </w:r>
      <w:r w:rsidRPr="00292D09">
        <w:rPr>
          <w:rFonts w:eastAsia="Calibri" w:cs="Calibri"/>
          <w:sz w:val="22"/>
          <w:lang w:eastAsia="en-GB"/>
        </w:rPr>
        <w:lastRenderedPageBreak/>
        <w:t>notice, we may process your personal data on the ground of complying with law and on the ground of legitimate interests.</w:t>
      </w:r>
    </w:p>
    <w:p w:rsidR="00292D09" w:rsidRDefault="00292D09" w:rsidP="00292D09">
      <w:pPr>
        <w:rPr>
          <w:rFonts w:eastAsia="Calibri" w:cs="Calibri"/>
          <w:sz w:val="22"/>
          <w:lang w:eastAsia="en-GB"/>
        </w:rPr>
      </w:pPr>
    </w:p>
    <w:p w:rsidR="00E96A67" w:rsidRPr="00292D09" w:rsidRDefault="00E96A67" w:rsidP="00FD1899">
      <w:pPr>
        <w:ind w:left="720"/>
        <w:rPr>
          <w:rFonts w:eastAsia="Calibri" w:cs="Calibri"/>
          <w:sz w:val="22"/>
          <w:lang w:eastAsia="en-GB"/>
        </w:rPr>
      </w:pPr>
      <w:r w:rsidRPr="00292D09">
        <w:rPr>
          <w:rFonts w:eastAsia="Calibri" w:cs="Calibri"/>
          <w:sz w:val="22"/>
          <w:lang w:eastAsia="en-GB"/>
        </w:rPr>
        <w:t>We will use your personal data only for the purposes for which we collected it, unless we fairly consider that we need it for another reason that is compatible with the original purpose.</w:t>
      </w:r>
    </w:p>
    <w:p w:rsidR="00292D09" w:rsidRDefault="00292D09" w:rsidP="00FD1899">
      <w:pPr>
        <w:ind w:left="720"/>
        <w:rPr>
          <w:rFonts w:eastAsia="Calibri" w:cs="Calibri"/>
          <w:sz w:val="22"/>
          <w:lang w:eastAsia="en-GB"/>
        </w:rPr>
      </w:pPr>
    </w:p>
    <w:p w:rsidR="00E96A67" w:rsidRPr="00292D09" w:rsidRDefault="00E96A67" w:rsidP="00FD1899">
      <w:pPr>
        <w:ind w:left="720"/>
        <w:rPr>
          <w:rFonts w:eastAsia="Calibri" w:cs="Calibri"/>
          <w:sz w:val="22"/>
          <w:lang w:eastAsia="en-GB"/>
        </w:rPr>
      </w:pPr>
      <w:r w:rsidRPr="00292D09">
        <w:rPr>
          <w:rFonts w:eastAsia="Calibri" w:cs="Calibri"/>
          <w:sz w:val="22"/>
          <w:lang w:eastAsia="en-GB"/>
        </w:rPr>
        <w:t>Please contact us if you would like more information on this, and on situations in which more than one lawful basis applies.</w:t>
      </w:r>
    </w:p>
    <w:p w:rsidR="00292D09" w:rsidRDefault="00292D09" w:rsidP="00FD1899">
      <w:pPr>
        <w:ind w:left="720"/>
        <w:outlineLvl w:val="3"/>
        <w:rPr>
          <w:rFonts w:eastAsia="Times New Roman" w:cs="Calibri"/>
          <w:b/>
          <w:bCs/>
          <w:sz w:val="22"/>
          <w:lang w:eastAsia="en-GB"/>
        </w:rPr>
      </w:pPr>
    </w:p>
    <w:p w:rsidR="00E96A67" w:rsidRPr="00292D09" w:rsidRDefault="00E96A67" w:rsidP="00FD1899">
      <w:pPr>
        <w:ind w:left="720"/>
        <w:outlineLvl w:val="3"/>
        <w:rPr>
          <w:rFonts w:eastAsia="Times New Roman" w:cs="Calibri"/>
          <w:b/>
          <w:bCs/>
          <w:sz w:val="22"/>
          <w:lang w:eastAsia="en-GB"/>
        </w:rPr>
      </w:pPr>
      <w:r w:rsidRPr="00292D09">
        <w:rPr>
          <w:rFonts w:eastAsia="Times New Roman" w:cs="Calibri"/>
          <w:b/>
          <w:bCs/>
          <w:sz w:val="22"/>
          <w:lang w:eastAsia="en-GB"/>
        </w:rPr>
        <w:t>Con</w:t>
      </w:r>
      <w:r w:rsidR="00455FD0" w:rsidRPr="00292D09">
        <w:rPr>
          <w:rFonts w:eastAsia="Times New Roman" w:cs="Calibri"/>
          <w:b/>
          <w:bCs/>
          <w:sz w:val="22"/>
          <w:lang w:eastAsia="en-GB"/>
        </w:rPr>
        <w:t>sent</w:t>
      </w:r>
    </w:p>
    <w:p w:rsidR="00E96A67" w:rsidRDefault="00E96A67" w:rsidP="00FD1899">
      <w:pPr>
        <w:ind w:left="720"/>
        <w:rPr>
          <w:rFonts w:eastAsia="Calibri" w:cs="Calibri"/>
          <w:sz w:val="22"/>
          <w:lang w:eastAsia="en-GB"/>
        </w:rPr>
      </w:pPr>
      <w:r w:rsidRPr="00292D09">
        <w:rPr>
          <w:rFonts w:eastAsia="Calibri" w:cs="Calibri"/>
          <w:sz w:val="22"/>
          <w:lang w:eastAsia="en-GB"/>
        </w:rPr>
        <w:t xml:space="preserve">If you are </w:t>
      </w:r>
      <w:r w:rsidR="00455FD0" w:rsidRPr="00292D09">
        <w:rPr>
          <w:rFonts w:eastAsia="Calibri" w:cs="Calibri"/>
          <w:sz w:val="22"/>
          <w:lang w:eastAsia="en-GB"/>
        </w:rPr>
        <w:t xml:space="preserve">a member </w:t>
      </w:r>
      <w:r w:rsidRPr="00292D09">
        <w:rPr>
          <w:rFonts w:eastAsia="Calibri" w:cs="Calibri"/>
          <w:sz w:val="22"/>
          <w:lang w:eastAsia="en-GB"/>
        </w:rPr>
        <w:t>or applying for a job, we will process your personal data for the following purposes:</w:t>
      </w:r>
    </w:p>
    <w:p w:rsidR="00C615A2" w:rsidRPr="00292D09" w:rsidRDefault="00C615A2" w:rsidP="00FD1899">
      <w:pPr>
        <w:ind w:left="720"/>
        <w:rPr>
          <w:rFonts w:eastAsia="Calibri" w:cs="Calibri"/>
          <w:sz w:val="22"/>
          <w:lang w:eastAsia="en-GB"/>
        </w:rPr>
      </w:pPr>
    </w:p>
    <w:p w:rsidR="00E96A67"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to enable us to carry out our services</w:t>
      </w:r>
      <w:r w:rsidR="00455FD0" w:rsidRPr="00292D09">
        <w:rPr>
          <w:rFonts w:eastAsia="Times New Roman" w:cs="Calibri"/>
          <w:sz w:val="22"/>
          <w:lang w:eastAsia="en-GB"/>
        </w:rPr>
        <w:t xml:space="preserve"> as part of your membership</w:t>
      </w:r>
    </w:p>
    <w:p w:rsidR="00FD1899" w:rsidRPr="00292D09" w:rsidRDefault="00FD1899" w:rsidP="00FD1899">
      <w:pPr>
        <w:ind w:left="1267"/>
        <w:rPr>
          <w:rFonts w:eastAsia="Times New Roman" w:cs="Calibri"/>
          <w:sz w:val="22"/>
          <w:lang w:eastAsia="en-GB"/>
        </w:rPr>
      </w:pPr>
    </w:p>
    <w:p w:rsidR="00E96A67"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to identify you</w:t>
      </w:r>
    </w:p>
    <w:p w:rsidR="00FD1899" w:rsidRDefault="00FD1899" w:rsidP="00FD1899">
      <w:pPr>
        <w:pStyle w:val="ListParagraph"/>
        <w:rPr>
          <w:rFonts w:eastAsia="Times New Roman" w:cs="Calibri"/>
          <w:sz w:val="22"/>
          <w:lang w:eastAsia="en-GB"/>
        </w:rPr>
      </w:pPr>
    </w:p>
    <w:p w:rsidR="00E96A67"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 xml:space="preserve">to respond to your inquiries </w:t>
      </w:r>
    </w:p>
    <w:p w:rsidR="00FD1899" w:rsidRPr="004F2310" w:rsidRDefault="00FD1899" w:rsidP="004F2310">
      <w:pPr>
        <w:rPr>
          <w:rFonts w:eastAsia="Times New Roman" w:cs="Calibri"/>
          <w:sz w:val="22"/>
          <w:lang w:eastAsia="en-GB"/>
        </w:rPr>
      </w:pPr>
    </w:p>
    <w:p w:rsidR="00E96A67"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to the extent necessary to provide you with information you have requested in relation to o</w:t>
      </w:r>
      <w:r w:rsidR="00455FD0" w:rsidRPr="00292D09">
        <w:rPr>
          <w:rFonts w:eastAsia="Times New Roman" w:cs="Calibri"/>
          <w:sz w:val="22"/>
          <w:lang w:eastAsia="en-GB"/>
        </w:rPr>
        <w:t>ur</w:t>
      </w:r>
      <w:r w:rsidRPr="00292D09">
        <w:rPr>
          <w:rFonts w:eastAsia="Times New Roman" w:cs="Calibri"/>
          <w:sz w:val="22"/>
          <w:lang w:eastAsia="en-GB"/>
        </w:rPr>
        <w:t xml:space="preserve"> services before you decide to purchase</w:t>
      </w:r>
      <w:r w:rsidR="00455FD0" w:rsidRPr="00292D09">
        <w:rPr>
          <w:rFonts w:eastAsia="Times New Roman" w:cs="Calibri"/>
          <w:sz w:val="22"/>
          <w:lang w:eastAsia="en-GB"/>
        </w:rPr>
        <w:t>/receive</w:t>
      </w:r>
      <w:r w:rsidRPr="00292D09">
        <w:rPr>
          <w:rFonts w:eastAsia="Times New Roman" w:cs="Calibri"/>
          <w:sz w:val="22"/>
          <w:lang w:eastAsia="en-GB"/>
        </w:rPr>
        <w:t xml:space="preserve"> them</w:t>
      </w:r>
    </w:p>
    <w:p w:rsidR="00FD1899" w:rsidRDefault="00FD1899" w:rsidP="00FD1899">
      <w:pPr>
        <w:pStyle w:val="ListParagraph"/>
        <w:rPr>
          <w:rFonts w:eastAsia="Times New Roman" w:cs="Calibri"/>
          <w:sz w:val="22"/>
          <w:lang w:eastAsia="en-GB"/>
        </w:rPr>
      </w:pPr>
    </w:p>
    <w:p w:rsidR="00E96A67"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 xml:space="preserve">to carry out billing and administration activities, including </w:t>
      </w:r>
      <w:r w:rsidR="00455FD0" w:rsidRPr="00292D09">
        <w:rPr>
          <w:rFonts w:eastAsia="Times New Roman" w:cs="Calibri"/>
          <w:sz w:val="22"/>
          <w:lang w:eastAsia="en-GB"/>
        </w:rPr>
        <w:t xml:space="preserve">annual membership renewals, </w:t>
      </w:r>
      <w:r w:rsidRPr="00292D09">
        <w:rPr>
          <w:rFonts w:eastAsia="Times New Roman" w:cs="Calibri"/>
          <w:sz w:val="22"/>
          <w:lang w:eastAsia="en-GB"/>
        </w:rPr>
        <w:t>refunds and credits</w:t>
      </w:r>
      <w:r w:rsidR="00455FD0" w:rsidRPr="00292D09">
        <w:rPr>
          <w:rFonts w:eastAsia="Times New Roman" w:cs="Calibri"/>
          <w:sz w:val="22"/>
          <w:lang w:eastAsia="en-GB"/>
        </w:rPr>
        <w:t xml:space="preserve"> </w:t>
      </w:r>
    </w:p>
    <w:p w:rsidR="00FD1899" w:rsidRDefault="00FD1899" w:rsidP="00FD1899">
      <w:pPr>
        <w:pStyle w:val="ListParagraph"/>
        <w:rPr>
          <w:rFonts w:eastAsia="Times New Roman" w:cs="Calibri"/>
          <w:sz w:val="22"/>
          <w:lang w:eastAsia="en-GB"/>
        </w:rPr>
      </w:pPr>
    </w:p>
    <w:p w:rsidR="0087025D" w:rsidRDefault="0087025D"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 xml:space="preserve">If you have never been a member or used our services or have not used any of services for a long time, but have given us your explicit consent to hear from us about our services, promotions or events that we consider may be of interest to you, we will contact you by email. </w:t>
      </w:r>
      <w:r w:rsidR="00C615A2">
        <w:rPr>
          <w:rFonts w:eastAsia="Times New Roman" w:cs="Calibri"/>
          <w:sz w:val="22"/>
          <w:lang w:eastAsia="en-GB"/>
        </w:rPr>
        <w:t xml:space="preserve"> </w:t>
      </w:r>
      <w:r w:rsidRPr="00292D09">
        <w:rPr>
          <w:rFonts w:eastAsia="Times New Roman" w:cs="Calibri"/>
          <w:sz w:val="22"/>
          <w:lang w:eastAsia="en-GB"/>
        </w:rPr>
        <w:t>You have the right to withdraw consent to marketing at any time.</w:t>
      </w:r>
    </w:p>
    <w:p w:rsidR="00FD1899" w:rsidRDefault="00FD1899" w:rsidP="00FD1899">
      <w:pPr>
        <w:pStyle w:val="ListParagraph"/>
        <w:rPr>
          <w:rFonts w:eastAsia="Times New Roman" w:cs="Calibri"/>
          <w:sz w:val="22"/>
          <w:lang w:eastAsia="en-GB"/>
        </w:rPr>
      </w:pPr>
    </w:p>
    <w:p w:rsidR="00E96A67" w:rsidRPr="00292D09" w:rsidRDefault="00E96A67" w:rsidP="00FD1899">
      <w:pPr>
        <w:numPr>
          <w:ilvl w:val="0"/>
          <w:numId w:val="5"/>
        </w:numPr>
        <w:ind w:left="1267" w:hanging="547"/>
        <w:rPr>
          <w:rFonts w:eastAsia="Times New Roman" w:cs="Calibri"/>
          <w:sz w:val="22"/>
          <w:lang w:eastAsia="en-GB"/>
        </w:rPr>
      </w:pPr>
      <w:r w:rsidRPr="00292D09">
        <w:rPr>
          <w:rFonts w:eastAsia="Times New Roman" w:cs="Calibri"/>
          <w:sz w:val="22"/>
          <w:lang w:eastAsia="en-GB"/>
        </w:rPr>
        <w:t>to evaluate your job application and take any next steps, and to evaluate your suitability for roles where you have asked to be considered for future opportunities.</w:t>
      </w:r>
    </w:p>
    <w:p w:rsidR="00292D09" w:rsidRDefault="00292D09" w:rsidP="00FD1899">
      <w:pPr>
        <w:ind w:left="720"/>
        <w:outlineLvl w:val="3"/>
        <w:rPr>
          <w:rFonts w:eastAsia="Times New Roman" w:cs="Calibri"/>
          <w:b/>
          <w:bCs/>
          <w:sz w:val="22"/>
          <w:lang w:eastAsia="en-GB"/>
        </w:rPr>
      </w:pPr>
    </w:p>
    <w:p w:rsidR="00E96A67" w:rsidRPr="00292D09" w:rsidRDefault="00E96A67" w:rsidP="00FD1899">
      <w:pPr>
        <w:ind w:left="720"/>
        <w:outlineLvl w:val="3"/>
        <w:rPr>
          <w:rFonts w:eastAsia="Times New Roman" w:cs="Calibri"/>
          <w:b/>
          <w:bCs/>
          <w:sz w:val="22"/>
          <w:lang w:eastAsia="en-GB"/>
        </w:rPr>
      </w:pPr>
      <w:r w:rsidRPr="00292D09">
        <w:rPr>
          <w:rFonts w:eastAsia="Times New Roman" w:cs="Calibri"/>
          <w:b/>
          <w:bCs/>
          <w:sz w:val="22"/>
          <w:lang w:eastAsia="en-GB"/>
        </w:rPr>
        <w:t>Legitimate Interests</w:t>
      </w:r>
    </w:p>
    <w:p w:rsidR="00E96A67" w:rsidRDefault="00E96A67" w:rsidP="00FD1899">
      <w:pPr>
        <w:ind w:left="720"/>
        <w:rPr>
          <w:rFonts w:eastAsia="Calibri" w:cs="Calibri"/>
          <w:sz w:val="22"/>
          <w:lang w:eastAsia="en-GB"/>
        </w:rPr>
      </w:pPr>
      <w:r w:rsidRPr="00292D09">
        <w:rPr>
          <w:rFonts w:eastAsia="Calibri" w:cs="Calibri"/>
          <w:sz w:val="22"/>
          <w:lang w:eastAsia="en-GB"/>
        </w:rPr>
        <w:t xml:space="preserve">We process your personal information for our legitimate business purposes, which include the following: </w:t>
      </w:r>
    </w:p>
    <w:p w:rsidR="00292D09" w:rsidRPr="00292D09" w:rsidRDefault="00292D09" w:rsidP="00FD1899">
      <w:pPr>
        <w:ind w:left="720"/>
        <w:rPr>
          <w:rFonts w:eastAsia="Calibri" w:cs="Calibri"/>
          <w:sz w:val="22"/>
          <w:lang w:eastAsia="en-GB"/>
        </w:rPr>
      </w:pPr>
    </w:p>
    <w:p w:rsidR="00E96A67" w:rsidRDefault="00E96A67" w:rsidP="00FD1899">
      <w:pPr>
        <w:numPr>
          <w:ilvl w:val="0"/>
          <w:numId w:val="6"/>
        </w:numPr>
        <w:ind w:left="1260" w:hanging="540"/>
        <w:rPr>
          <w:rFonts w:eastAsia="Times New Roman" w:cs="Calibri"/>
          <w:sz w:val="22"/>
          <w:lang w:eastAsia="en-GB"/>
        </w:rPr>
      </w:pPr>
      <w:r w:rsidRPr="00292D09">
        <w:rPr>
          <w:rFonts w:eastAsia="Times New Roman" w:cs="Calibri"/>
          <w:sz w:val="22"/>
          <w:lang w:eastAsia="en-GB"/>
        </w:rPr>
        <w:t>to conduct and manage our business</w:t>
      </w:r>
      <w:r w:rsidR="00455FD0" w:rsidRPr="00292D09">
        <w:rPr>
          <w:rFonts w:eastAsia="Times New Roman" w:cs="Calibri"/>
          <w:sz w:val="22"/>
          <w:lang w:eastAsia="en-GB"/>
        </w:rPr>
        <w:t xml:space="preserve"> as a local law society serving the local legal profession by providing training, social events, networking, legal and regulatory updates, representation and promoting Bristol as a centre of legal excellence</w:t>
      </w:r>
    </w:p>
    <w:p w:rsidR="00FD1899" w:rsidRPr="00292D09" w:rsidRDefault="00FD1899" w:rsidP="00FD1899">
      <w:pPr>
        <w:ind w:left="1260"/>
        <w:rPr>
          <w:rFonts w:eastAsia="Times New Roman" w:cs="Calibri"/>
          <w:sz w:val="22"/>
          <w:lang w:eastAsia="en-GB"/>
        </w:rPr>
      </w:pPr>
    </w:p>
    <w:p w:rsidR="00E96A67" w:rsidRDefault="00E96A67" w:rsidP="00FD1899">
      <w:pPr>
        <w:numPr>
          <w:ilvl w:val="0"/>
          <w:numId w:val="6"/>
        </w:numPr>
        <w:ind w:left="1267" w:hanging="547"/>
        <w:rPr>
          <w:rFonts w:eastAsia="Times New Roman" w:cs="Calibri"/>
          <w:sz w:val="22"/>
          <w:lang w:eastAsia="en-GB"/>
        </w:rPr>
      </w:pPr>
      <w:r w:rsidRPr="00292D09">
        <w:rPr>
          <w:rFonts w:eastAsia="Times New Roman" w:cs="Calibri"/>
          <w:sz w:val="22"/>
          <w:lang w:eastAsia="en-GB"/>
        </w:rPr>
        <w:t xml:space="preserve">to analyse, improve and update our services for the benefit of our </w:t>
      </w:r>
      <w:r w:rsidR="00455FD0" w:rsidRPr="00292D09">
        <w:rPr>
          <w:rFonts w:eastAsia="Times New Roman" w:cs="Calibri"/>
          <w:sz w:val="22"/>
          <w:lang w:eastAsia="en-GB"/>
        </w:rPr>
        <w:t xml:space="preserve">members and non-members </w:t>
      </w:r>
    </w:p>
    <w:p w:rsidR="00FD1899" w:rsidRDefault="00FD1899" w:rsidP="00FD1899">
      <w:pPr>
        <w:pStyle w:val="ListParagraph"/>
        <w:rPr>
          <w:rFonts w:eastAsia="Times New Roman" w:cs="Calibri"/>
          <w:sz w:val="22"/>
          <w:lang w:eastAsia="en-GB"/>
        </w:rPr>
      </w:pPr>
    </w:p>
    <w:p w:rsidR="00E96A67" w:rsidRPr="00292D09" w:rsidRDefault="00E96A67" w:rsidP="00FD1899">
      <w:pPr>
        <w:numPr>
          <w:ilvl w:val="0"/>
          <w:numId w:val="6"/>
        </w:numPr>
        <w:ind w:left="1267" w:hanging="547"/>
        <w:rPr>
          <w:rFonts w:eastAsia="Times New Roman" w:cs="Calibri"/>
          <w:sz w:val="22"/>
          <w:lang w:eastAsia="en-GB"/>
        </w:rPr>
      </w:pPr>
      <w:r w:rsidRPr="00292D09">
        <w:rPr>
          <w:rFonts w:eastAsia="Times New Roman" w:cs="Calibri"/>
          <w:sz w:val="22"/>
          <w:lang w:eastAsia="en-GB"/>
        </w:rPr>
        <w:t>to deal with complaints</w:t>
      </w:r>
    </w:p>
    <w:p w:rsidR="00292D09" w:rsidRDefault="00292D09" w:rsidP="00FD1899">
      <w:pPr>
        <w:ind w:left="720"/>
        <w:rPr>
          <w:rFonts w:eastAsia="Calibri" w:cs="Calibri"/>
          <w:sz w:val="22"/>
          <w:lang w:eastAsia="en-GB"/>
        </w:rPr>
      </w:pPr>
    </w:p>
    <w:p w:rsidR="00E96A67" w:rsidRPr="00292D09" w:rsidRDefault="00E96A67" w:rsidP="00FD1899">
      <w:pPr>
        <w:ind w:left="720"/>
        <w:rPr>
          <w:rFonts w:eastAsia="Calibri" w:cs="Calibri"/>
          <w:sz w:val="22"/>
          <w:lang w:eastAsia="en-GB"/>
        </w:rPr>
      </w:pPr>
      <w:r w:rsidRPr="00292D09">
        <w:rPr>
          <w:rFonts w:eastAsia="Calibri" w:cs="Calibri"/>
          <w:sz w:val="22"/>
          <w:lang w:eastAsia="en-GB"/>
        </w:rPr>
        <w:t>Whenever we process your personal data for these purposes, we ensure that your interests, rights and freedoms are carefully considered.</w:t>
      </w:r>
    </w:p>
    <w:p w:rsidR="00292D09" w:rsidRPr="00434D4B" w:rsidRDefault="00292D09" w:rsidP="00FD1899">
      <w:pPr>
        <w:ind w:left="720"/>
        <w:outlineLvl w:val="3"/>
        <w:rPr>
          <w:rFonts w:eastAsia="Times New Roman" w:cs="Calibri"/>
          <w:bCs/>
          <w:sz w:val="22"/>
          <w:lang w:eastAsia="en-GB"/>
        </w:rPr>
      </w:pPr>
    </w:p>
    <w:p w:rsidR="00E96A67" w:rsidRPr="00292D09" w:rsidRDefault="00E96A67" w:rsidP="00FD1899">
      <w:pPr>
        <w:ind w:left="720"/>
        <w:outlineLvl w:val="3"/>
        <w:rPr>
          <w:rFonts w:eastAsia="Times New Roman" w:cs="Calibri"/>
          <w:b/>
          <w:bCs/>
          <w:sz w:val="22"/>
          <w:lang w:eastAsia="en-GB"/>
        </w:rPr>
      </w:pPr>
      <w:r w:rsidRPr="00292D09">
        <w:rPr>
          <w:rFonts w:eastAsia="Times New Roman" w:cs="Calibri"/>
          <w:b/>
          <w:bCs/>
          <w:sz w:val="22"/>
          <w:lang w:eastAsia="en-GB"/>
        </w:rPr>
        <w:lastRenderedPageBreak/>
        <w:t>Compliance with laws</w:t>
      </w:r>
    </w:p>
    <w:p w:rsidR="00E96A67" w:rsidRDefault="00E96A67" w:rsidP="00FD1899">
      <w:pPr>
        <w:ind w:left="720"/>
        <w:rPr>
          <w:rFonts w:eastAsia="Calibri" w:cs="Calibri"/>
          <w:sz w:val="22"/>
          <w:lang w:eastAsia="en-GB"/>
        </w:rPr>
      </w:pPr>
      <w:r w:rsidRPr="00292D09">
        <w:rPr>
          <w:rFonts w:eastAsia="Calibri" w:cs="Calibri"/>
          <w:sz w:val="22"/>
          <w:lang w:eastAsia="en-GB"/>
        </w:rPr>
        <w:t>We may process your personal data in order to comply with applicable laws (for example, if we are required to co-operate with an investigation pursuant to a court order).</w:t>
      </w:r>
    </w:p>
    <w:p w:rsidR="00FD1899" w:rsidRPr="00434D4B" w:rsidRDefault="00FD1899" w:rsidP="00292D09">
      <w:pPr>
        <w:rPr>
          <w:rFonts w:eastAsia="Calibri" w:cs="Calibri"/>
          <w:sz w:val="22"/>
          <w:lang w:eastAsia="en-GB"/>
        </w:rPr>
      </w:pPr>
    </w:p>
    <w:p w:rsidR="00FD1899" w:rsidRPr="00434D4B" w:rsidRDefault="00FD1899" w:rsidP="00292D09">
      <w:pPr>
        <w:rPr>
          <w:rFonts w:eastAsia="Calibri" w:cs="Calibri"/>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Do we share your personal data?</w:t>
      </w:r>
    </w:p>
    <w:p w:rsidR="005A4780" w:rsidRDefault="005A4780" w:rsidP="005A4780">
      <w:pPr>
        <w:ind w:left="720"/>
        <w:rPr>
          <w:rFonts w:eastAsia="Calibri" w:cs="Calibri"/>
          <w:sz w:val="22"/>
          <w:lang w:eastAsia="en-GB"/>
        </w:rPr>
      </w:pPr>
    </w:p>
    <w:p w:rsidR="00E96A67" w:rsidRDefault="00E96A67" w:rsidP="005A4780">
      <w:pPr>
        <w:ind w:left="720"/>
        <w:rPr>
          <w:rFonts w:eastAsia="Calibri" w:cs="Calibri"/>
          <w:sz w:val="22"/>
          <w:lang w:eastAsia="en-GB"/>
        </w:rPr>
      </w:pPr>
      <w:r w:rsidRPr="00292D09">
        <w:rPr>
          <w:rFonts w:eastAsia="Calibri" w:cs="Calibri"/>
          <w:sz w:val="22"/>
          <w:lang w:eastAsia="en-GB"/>
        </w:rPr>
        <w:t xml:space="preserve">We may provide your personal data to the following recipients for the purposes set out in this notice: </w:t>
      </w:r>
    </w:p>
    <w:p w:rsidR="00292D09" w:rsidRPr="00292D09" w:rsidRDefault="00292D09" w:rsidP="00292D09">
      <w:pPr>
        <w:rPr>
          <w:rFonts w:eastAsia="Calibri" w:cs="Calibri"/>
          <w:sz w:val="22"/>
          <w:lang w:eastAsia="en-GB"/>
        </w:rPr>
      </w:pPr>
    </w:p>
    <w:p w:rsidR="00E96A67" w:rsidRDefault="0087025D" w:rsidP="00FD1899">
      <w:pPr>
        <w:numPr>
          <w:ilvl w:val="0"/>
          <w:numId w:val="7"/>
        </w:numPr>
        <w:ind w:left="1260" w:hanging="540"/>
        <w:rPr>
          <w:rFonts w:eastAsia="Times New Roman" w:cs="Calibri"/>
          <w:sz w:val="22"/>
          <w:lang w:eastAsia="en-GB"/>
        </w:rPr>
      </w:pPr>
      <w:r w:rsidRPr="00292D09">
        <w:rPr>
          <w:rFonts w:eastAsia="Times New Roman" w:cs="Calibri"/>
          <w:sz w:val="22"/>
          <w:lang w:eastAsia="en-GB"/>
        </w:rPr>
        <w:t xml:space="preserve">members of the BLS Council and Executive (but only to the extent necessary to carry out the council and executive corporate governance function (for example, Council approves new member applications on a monthly basis to be admitted to the society) </w:t>
      </w:r>
    </w:p>
    <w:p w:rsidR="00FD1899" w:rsidRPr="00292D09" w:rsidRDefault="00FD1899" w:rsidP="00FD1899">
      <w:pPr>
        <w:ind w:left="1260"/>
        <w:rPr>
          <w:rFonts w:eastAsia="Times New Roman" w:cs="Calibri"/>
          <w:sz w:val="22"/>
          <w:lang w:eastAsia="en-GB"/>
        </w:rPr>
      </w:pPr>
    </w:p>
    <w:p w:rsidR="00E96A67" w:rsidRDefault="00E96A67" w:rsidP="00FD1899">
      <w:pPr>
        <w:numPr>
          <w:ilvl w:val="0"/>
          <w:numId w:val="7"/>
        </w:numPr>
        <w:ind w:left="1267" w:hanging="547"/>
        <w:rPr>
          <w:rFonts w:eastAsia="Times New Roman" w:cs="Calibri"/>
          <w:sz w:val="22"/>
          <w:lang w:eastAsia="en-GB"/>
        </w:rPr>
      </w:pPr>
      <w:r w:rsidRPr="00292D09">
        <w:rPr>
          <w:rFonts w:eastAsia="Times New Roman" w:cs="Calibri"/>
          <w:sz w:val="22"/>
          <w:lang w:eastAsia="en-GB"/>
        </w:rPr>
        <w:t xml:space="preserve">our service providers, including </w:t>
      </w:r>
    </w:p>
    <w:p w:rsidR="00E96A67" w:rsidRPr="00292D09" w:rsidRDefault="00E96A67" w:rsidP="00FD1899">
      <w:pPr>
        <w:numPr>
          <w:ilvl w:val="1"/>
          <w:numId w:val="7"/>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e-mail and mail service providers</w:t>
      </w:r>
    </w:p>
    <w:p w:rsidR="00E96A67" w:rsidRPr="00292D09" w:rsidRDefault="00E96A67"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technical and support partners, such as the companies who host our website and who provide technical support and back-up services</w:t>
      </w:r>
    </w:p>
    <w:p w:rsidR="0087025D" w:rsidRPr="00292D09" w:rsidRDefault="0087025D"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our bookkeeper and financial advisors</w:t>
      </w:r>
      <w:r w:rsidR="000F2E65" w:rsidRPr="00292D09">
        <w:rPr>
          <w:rFonts w:eastAsia="Times New Roman" w:cs="Calibri"/>
          <w:sz w:val="22"/>
          <w:lang w:eastAsia="en-GB"/>
        </w:rPr>
        <w:t>/bankers and lawyers</w:t>
      </w:r>
    </w:p>
    <w:p w:rsidR="0087025D" w:rsidRPr="00292D09" w:rsidRDefault="0087025D"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 xml:space="preserve">printers </w:t>
      </w:r>
      <w:r w:rsidR="000F2E65" w:rsidRPr="00292D09">
        <w:rPr>
          <w:rFonts w:eastAsia="Times New Roman" w:cs="Calibri"/>
          <w:sz w:val="22"/>
          <w:lang w:eastAsia="en-GB"/>
        </w:rPr>
        <w:t xml:space="preserve">and engravers </w:t>
      </w:r>
      <w:r w:rsidRPr="00292D09">
        <w:rPr>
          <w:rFonts w:eastAsia="Times New Roman" w:cs="Calibri"/>
          <w:sz w:val="22"/>
          <w:lang w:eastAsia="en-GB"/>
        </w:rPr>
        <w:t>for event marketing</w:t>
      </w:r>
      <w:r w:rsidR="000F2E65" w:rsidRPr="00292D09">
        <w:rPr>
          <w:rFonts w:eastAsia="Times New Roman" w:cs="Calibri"/>
          <w:sz w:val="22"/>
          <w:lang w:eastAsia="en-GB"/>
        </w:rPr>
        <w:t>, awards</w:t>
      </w:r>
      <w:r w:rsidRPr="00292D09">
        <w:rPr>
          <w:rFonts w:eastAsia="Times New Roman" w:cs="Calibri"/>
          <w:sz w:val="22"/>
          <w:lang w:eastAsia="en-GB"/>
        </w:rPr>
        <w:t xml:space="preserve"> and training materials </w:t>
      </w:r>
    </w:p>
    <w:p w:rsidR="000F2E65" w:rsidRPr="00292D09"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event manager for our annual awards dinner</w:t>
      </w:r>
    </w:p>
    <w:p w:rsidR="000F2E65" w:rsidRPr="00292D09"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AV production company for the annual awards dinner</w:t>
      </w:r>
    </w:p>
    <w:p w:rsidR="000F2E65" w:rsidRPr="00292D09"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Judging panel and annual awards dinner host – nominations for the awards are made with consent and contact info is removed and nomination information taken back by BLS after the judging session</w:t>
      </w:r>
    </w:p>
    <w:p w:rsidR="000F2E65" w:rsidRPr="00292D09"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Hotel/restaurants (name and menu choices only for events you are attending)</w:t>
      </w:r>
    </w:p>
    <w:p w:rsidR="000F2E65" w:rsidRPr="00292D09"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Delegate lists (name and firm only) to host venues where required as security lists</w:t>
      </w:r>
    </w:p>
    <w:p w:rsidR="000F2E65" w:rsidRDefault="000F2E65" w:rsidP="00FD1899">
      <w:pPr>
        <w:numPr>
          <w:ilvl w:val="1"/>
          <w:numId w:val="7"/>
        </w:numPr>
        <w:tabs>
          <w:tab w:val="clear" w:pos="1440"/>
          <w:tab w:val="num" w:pos="1800"/>
        </w:tabs>
        <w:spacing w:before="30"/>
        <w:ind w:left="1800" w:hanging="540"/>
        <w:rPr>
          <w:rFonts w:eastAsia="Times New Roman" w:cs="Calibri"/>
          <w:sz w:val="22"/>
          <w:lang w:eastAsia="en-GB"/>
        </w:rPr>
      </w:pPr>
      <w:r w:rsidRPr="00292D09">
        <w:rPr>
          <w:rFonts w:eastAsia="Times New Roman" w:cs="Calibri"/>
          <w:sz w:val="22"/>
          <w:lang w:eastAsia="en-GB"/>
        </w:rPr>
        <w:t>To participating law firms in the UWE/BLS summer placement scheme where the firm has offered a placement to a student and the applying students have consented to BLS forwarding their CV and application form in order to secure the placement (only the Head of Operations at BLS is privy to this information)</w:t>
      </w:r>
    </w:p>
    <w:p w:rsidR="00292D09" w:rsidRPr="00292D09" w:rsidRDefault="00292D09" w:rsidP="00292D09">
      <w:pPr>
        <w:ind w:left="1440"/>
        <w:rPr>
          <w:rFonts w:eastAsia="Times New Roman" w:cs="Calibri"/>
          <w:sz w:val="22"/>
          <w:lang w:eastAsia="en-GB"/>
        </w:rPr>
      </w:pPr>
    </w:p>
    <w:p w:rsidR="00E96A67" w:rsidRDefault="00E96A67" w:rsidP="00FD1899">
      <w:pPr>
        <w:numPr>
          <w:ilvl w:val="0"/>
          <w:numId w:val="7"/>
        </w:numPr>
        <w:ind w:left="1260" w:hanging="540"/>
        <w:rPr>
          <w:rFonts w:eastAsia="Times New Roman" w:cs="Calibri"/>
          <w:sz w:val="22"/>
          <w:lang w:eastAsia="en-GB"/>
        </w:rPr>
      </w:pPr>
      <w:r w:rsidRPr="00292D09">
        <w:rPr>
          <w:rFonts w:eastAsia="Times New Roman" w:cs="Calibri"/>
          <w:sz w:val="22"/>
          <w:lang w:eastAsia="en-GB"/>
        </w:rPr>
        <w:t>law enforcement agencies, government or public agencies or officials, regulators</w:t>
      </w:r>
      <w:r w:rsidR="007E2395">
        <w:rPr>
          <w:rFonts w:eastAsia="Times New Roman" w:cs="Calibri"/>
          <w:sz w:val="22"/>
          <w:lang w:eastAsia="en-GB"/>
        </w:rPr>
        <w:t xml:space="preserve"> </w:t>
      </w:r>
      <w:r w:rsidRPr="00292D09">
        <w:rPr>
          <w:rFonts w:eastAsia="Times New Roman" w:cs="Calibri"/>
          <w:sz w:val="22"/>
          <w:lang w:eastAsia="en-GB"/>
        </w:rPr>
        <w:t>and any other person or entity that has the appropriate legal authority where we are legally required or permitted to do so, to respond to claims, or to protect our rights, interests, privacy, property or safety</w:t>
      </w:r>
    </w:p>
    <w:p w:rsidR="00434D4B" w:rsidRPr="00292D09" w:rsidRDefault="00434D4B" w:rsidP="00434D4B">
      <w:pPr>
        <w:ind w:left="1260"/>
        <w:rPr>
          <w:rFonts w:eastAsia="Times New Roman" w:cs="Calibri"/>
          <w:sz w:val="22"/>
          <w:lang w:eastAsia="en-GB"/>
        </w:rPr>
      </w:pPr>
    </w:p>
    <w:p w:rsidR="00E96A67" w:rsidRDefault="00E96A67" w:rsidP="00FD1899">
      <w:pPr>
        <w:numPr>
          <w:ilvl w:val="0"/>
          <w:numId w:val="7"/>
        </w:numPr>
        <w:ind w:left="1260" w:hanging="540"/>
        <w:rPr>
          <w:rFonts w:eastAsia="Times New Roman" w:cs="Calibri"/>
          <w:sz w:val="22"/>
          <w:lang w:eastAsia="en-GB"/>
        </w:rPr>
      </w:pPr>
      <w:r w:rsidRPr="00292D09">
        <w:rPr>
          <w:rFonts w:eastAsia="Times New Roman" w:cs="Calibri"/>
          <w:sz w:val="22"/>
          <w:lang w:eastAsia="en-GB"/>
        </w:rPr>
        <w:t>any other parties where we have your specific consent to do so.</w:t>
      </w:r>
    </w:p>
    <w:p w:rsidR="00292D09" w:rsidRDefault="00292D09" w:rsidP="00292D09">
      <w:pPr>
        <w:ind w:left="720"/>
        <w:rPr>
          <w:rFonts w:eastAsia="Times New Roman" w:cs="Calibri"/>
          <w:sz w:val="22"/>
          <w:lang w:eastAsia="en-GB"/>
        </w:rPr>
      </w:pPr>
    </w:p>
    <w:p w:rsidR="00C615A2" w:rsidRDefault="00C615A2" w:rsidP="00292D09">
      <w:pPr>
        <w:ind w:left="720"/>
        <w:rPr>
          <w:rFonts w:eastAsia="Times New Roman" w:cs="Calibri"/>
          <w:sz w:val="22"/>
          <w:lang w:eastAsia="en-GB"/>
        </w:rPr>
      </w:pPr>
    </w:p>
    <w:p w:rsidR="004F2310" w:rsidRDefault="004F2310" w:rsidP="00292D09">
      <w:pPr>
        <w:ind w:left="720"/>
        <w:rPr>
          <w:rFonts w:eastAsia="Times New Roman" w:cs="Calibri"/>
          <w:sz w:val="22"/>
          <w:lang w:eastAsia="en-GB"/>
        </w:rPr>
      </w:pPr>
    </w:p>
    <w:p w:rsidR="004F2310" w:rsidRDefault="004F2310" w:rsidP="00292D09">
      <w:pPr>
        <w:ind w:left="720"/>
        <w:rPr>
          <w:rFonts w:eastAsia="Times New Roman" w:cs="Calibri"/>
          <w:sz w:val="22"/>
          <w:lang w:eastAsia="en-GB"/>
        </w:rPr>
      </w:pPr>
    </w:p>
    <w:p w:rsidR="004F2310" w:rsidRDefault="004F2310" w:rsidP="00292D09">
      <w:pPr>
        <w:ind w:left="720"/>
        <w:rPr>
          <w:rFonts w:eastAsia="Times New Roman" w:cs="Calibri"/>
          <w:sz w:val="22"/>
          <w:lang w:eastAsia="en-GB"/>
        </w:rPr>
      </w:pPr>
    </w:p>
    <w:p w:rsidR="005A4780" w:rsidRPr="00292D09" w:rsidRDefault="005A4780" w:rsidP="00292D09">
      <w:pPr>
        <w:ind w:left="720"/>
        <w:rPr>
          <w:rFonts w:eastAsia="Times New Roman" w:cs="Calibri"/>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lastRenderedPageBreak/>
        <w:t>Do you have to provide personal data – and, if so, why?</w:t>
      </w:r>
    </w:p>
    <w:p w:rsidR="005A4780" w:rsidRDefault="005A4780"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To form a </w:t>
      </w:r>
      <w:r w:rsidR="000F2E65" w:rsidRPr="00292D09">
        <w:rPr>
          <w:rFonts w:eastAsia="Calibri" w:cs="Calibri"/>
          <w:sz w:val="22"/>
          <w:lang w:eastAsia="en-GB"/>
        </w:rPr>
        <w:t xml:space="preserve">membership </w:t>
      </w:r>
      <w:r w:rsidRPr="00292D09">
        <w:rPr>
          <w:rFonts w:eastAsia="Calibri" w:cs="Calibri"/>
          <w:sz w:val="22"/>
          <w:lang w:eastAsia="en-GB"/>
        </w:rPr>
        <w:t xml:space="preserve">contract with you, we will need some or all of the personal data described above so that we can perform that </w:t>
      </w:r>
      <w:r w:rsidR="000F2E65" w:rsidRPr="00292D09">
        <w:rPr>
          <w:rFonts w:eastAsia="Calibri" w:cs="Calibri"/>
          <w:sz w:val="22"/>
          <w:lang w:eastAsia="en-GB"/>
        </w:rPr>
        <w:t xml:space="preserve">membership </w:t>
      </w:r>
      <w:r w:rsidRPr="00292D09">
        <w:rPr>
          <w:rFonts w:eastAsia="Calibri" w:cs="Calibri"/>
          <w:sz w:val="22"/>
          <w:lang w:eastAsia="en-GB"/>
        </w:rPr>
        <w:t xml:space="preserve">contract or the steps that lead up to it: this is set out above in this notice. </w:t>
      </w:r>
      <w:r w:rsidR="00C615A2">
        <w:rPr>
          <w:rFonts w:eastAsia="Calibri" w:cs="Calibri"/>
          <w:sz w:val="22"/>
          <w:lang w:eastAsia="en-GB"/>
        </w:rPr>
        <w:t xml:space="preserve"> </w:t>
      </w:r>
      <w:r w:rsidRPr="00292D09">
        <w:rPr>
          <w:rFonts w:eastAsia="Calibri" w:cs="Calibri"/>
          <w:sz w:val="22"/>
          <w:lang w:eastAsia="en-GB"/>
        </w:rPr>
        <w:t xml:space="preserve">If we do not receive the </w:t>
      </w:r>
      <w:r w:rsidR="000F2E65" w:rsidRPr="00292D09">
        <w:rPr>
          <w:rFonts w:eastAsia="Calibri" w:cs="Calibri"/>
          <w:sz w:val="22"/>
          <w:lang w:eastAsia="en-GB"/>
        </w:rPr>
        <w:t>required dat</w:t>
      </w:r>
      <w:r w:rsidR="007E2395">
        <w:rPr>
          <w:rFonts w:eastAsia="Calibri" w:cs="Calibri"/>
          <w:sz w:val="22"/>
          <w:lang w:eastAsia="en-GB"/>
        </w:rPr>
        <w:t>a</w:t>
      </w:r>
      <w:r w:rsidR="000F2E65" w:rsidRPr="00292D09">
        <w:rPr>
          <w:rFonts w:eastAsia="Calibri" w:cs="Calibri"/>
          <w:sz w:val="22"/>
          <w:lang w:eastAsia="en-GB"/>
        </w:rPr>
        <w:t xml:space="preserve"> in the membership form, we will not be able to admit you as a member and the membership </w:t>
      </w:r>
      <w:r w:rsidRPr="00292D09">
        <w:rPr>
          <w:rFonts w:eastAsia="Calibri" w:cs="Calibri"/>
          <w:sz w:val="22"/>
          <w:lang w:eastAsia="en-GB"/>
        </w:rPr>
        <w:t>contract could not be performed.</w:t>
      </w:r>
    </w:p>
    <w:p w:rsidR="00292D09" w:rsidRDefault="00292D09" w:rsidP="00434D4B">
      <w:pPr>
        <w:ind w:left="720"/>
        <w:rPr>
          <w:rFonts w:eastAsia="Calibri" w:cs="Calibri"/>
          <w:sz w:val="22"/>
          <w:lang w:eastAsia="en-GB"/>
        </w:rPr>
      </w:pPr>
    </w:p>
    <w:p w:rsidR="00E96A67" w:rsidRDefault="00E96A67" w:rsidP="00434D4B">
      <w:pPr>
        <w:ind w:left="720"/>
        <w:rPr>
          <w:rFonts w:eastAsia="Calibri" w:cs="Calibri"/>
          <w:sz w:val="22"/>
          <w:lang w:eastAsia="en-GB"/>
        </w:rPr>
      </w:pPr>
      <w:r w:rsidRPr="00292D09">
        <w:rPr>
          <w:rFonts w:eastAsia="Calibri" w:cs="Calibri"/>
          <w:sz w:val="22"/>
          <w:lang w:eastAsia="en-GB"/>
        </w:rPr>
        <w:t xml:space="preserve">If you sign up to our mailing list, you will have to provide certain personal data. </w:t>
      </w:r>
      <w:r w:rsidR="00C615A2">
        <w:rPr>
          <w:rFonts w:eastAsia="Calibri" w:cs="Calibri"/>
          <w:sz w:val="22"/>
          <w:lang w:eastAsia="en-GB"/>
        </w:rPr>
        <w:t xml:space="preserve"> </w:t>
      </w:r>
      <w:r w:rsidRPr="00292D09">
        <w:rPr>
          <w:rFonts w:eastAsia="Calibri" w:cs="Calibri"/>
          <w:sz w:val="22"/>
          <w:lang w:eastAsia="en-GB"/>
        </w:rPr>
        <w:t>Of course, you may decide to stop receiving our mailings at any time.</w:t>
      </w:r>
    </w:p>
    <w:p w:rsidR="00292D09" w:rsidRDefault="00292D09" w:rsidP="00292D09">
      <w:pPr>
        <w:rPr>
          <w:rFonts w:eastAsia="Calibri" w:cs="Calibri"/>
          <w:sz w:val="22"/>
          <w:lang w:eastAsia="en-GB"/>
        </w:rPr>
      </w:pPr>
    </w:p>
    <w:p w:rsidR="00434D4B" w:rsidRPr="00292D09" w:rsidRDefault="00434D4B" w:rsidP="00292D09">
      <w:pPr>
        <w:rPr>
          <w:rFonts w:eastAsia="Calibri" w:cs="Calibri"/>
          <w:sz w:val="22"/>
          <w:lang w:eastAsia="en-GB"/>
        </w:rPr>
      </w:pPr>
    </w:p>
    <w:p w:rsidR="00E96A67" w:rsidRPr="00292D09" w:rsidRDefault="007E2395" w:rsidP="00292D09">
      <w:pPr>
        <w:pStyle w:val="ListParagraph"/>
        <w:numPr>
          <w:ilvl w:val="0"/>
          <w:numId w:val="10"/>
        </w:numPr>
        <w:ind w:hanging="720"/>
        <w:outlineLvl w:val="1"/>
        <w:rPr>
          <w:rFonts w:eastAsia="Times New Roman" w:cs="Calibri"/>
          <w:b/>
          <w:bCs/>
          <w:sz w:val="22"/>
          <w:lang w:eastAsia="en-GB"/>
        </w:rPr>
      </w:pPr>
      <w:r>
        <w:rPr>
          <w:rFonts w:eastAsia="Times New Roman" w:cs="Calibri"/>
          <w:b/>
          <w:bCs/>
          <w:sz w:val="22"/>
          <w:lang w:eastAsia="en-GB"/>
        </w:rPr>
        <w:t>For h</w:t>
      </w:r>
      <w:r w:rsidR="00E96A67" w:rsidRPr="00292D09">
        <w:rPr>
          <w:rFonts w:eastAsia="Times New Roman" w:cs="Calibri"/>
          <w:b/>
          <w:bCs/>
          <w:sz w:val="22"/>
          <w:lang w:eastAsia="en-GB"/>
        </w:rPr>
        <w:t>ow long will your personal data will be kept for?</w:t>
      </w:r>
    </w:p>
    <w:p w:rsidR="005A4780" w:rsidRDefault="005A4780" w:rsidP="005A4780">
      <w:pPr>
        <w:ind w:left="720"/>
        <w:rPr>
          <w:rFonts w:eastAsia="Calibri" w:cs="Calibri"/>
          <w:sz w:val="22"/>
          <w:lang w:eastAsia="en-GB"/>
        </w:rPr>
      </w:pPr>
    </w:p>
    <w:p w:rsidR="000F2E65" w:rsidRPr="00292D09" w:rsidRDefault="00E96A67" w:rsidP="005A4780">
      <w:pPr>
        <w:ind w:left="720"/>
        <w:rPr>
          <w:rFonts w:eastAsia="Calibri" w:cs="Calibri"/>
          <w:sz w:val="22"/>
          <w:lang w:eastAsia="en-GB"/>
        </w:rPr>
      </w:pPr>
      <w:r w:rsidRPr="00292D09">
        <w:rPr>
          <w:rFonts w:eastAsia="Calibri" w:cs="Calibri"/>
          <w:sz w:val="22"/>
          <w:lang w:eastAsia="en-GB"/>
        </w:rPr>
        <w:t xml:space="preserve">We carefully consider the personal data that we store, and we will not keep your information in a form that identifies you for longer than is necessary for the purposes set out in this notice or as required by applicable law. </w:t>
      </w:r>
    </w:p>
    <w:p w:rsidR="00292D09" w:rsidRDefault="00292D09" w:rsidP="00434D4B">
      <w:pPr>
        <w:ind w:left="720"/>
        <w:rPr>
          <w:rFonts w:eastAsia="Calibri" w:cs="Calibri"/>
          <w:sz w:val="22"/>
          <w:lang w:eastAsia="en-GB"/>
        </w:rPr>
      </w:pPr>
    </w:p>
    <w:p w:rsidR="000F2E65" w:rsidRPr="00292D09" w:rsidRDefault="000F2E65" w:rsidP="00434D4B">
      <w:pPr>
        <w:ind w:left="720"/>
        <w:rPr>
          <w:rFonts w:eastAsia="Calibri" w:cs="Calibri"/>
          <w:sz w:val="22"/>
          <w:lang w:eastAsia="en-GB"/>
        </w:rPr>
      </w:pPr>
      <w:r w:rsidRPr="00292D09">
        <w:rPr>
          <w:rFonts w:eastAsia="Calibri" w:cs="Calibri"/>
          <w:sz w:val="22"/>
          <w:lang w:eastAsia="en-GB"/>
        </w:rPr>
        <w:t xml:space="preserve">Where you have been a member of BLS and after the period of 1 year after your membership has lapsed (so as to allow us to contact you after the initial lapse) we will remove your data from </w:t>
      </w:r>
      <w:r w:rsidR="00030F7C" w:rsidRPr="00292D09">
        <w:rPr>
          <w:rFonts w:eastAsia="Calibri" w:cs="Calibri"/>
          <w:sz w:val="22"/>
          <w:lang w:eastAsia="en-GB"/>
        </w:rPr>
        <w:t>our records save to note that we will retain your name and the last date of your membership of BLS as a record that you are no longer a member or similarly where a request to delete information has been made as a record of us carrying out that request.</w:t>
      </w:r>
    </w:p>
    <w:p w:rsidR="00292D09" w:rsidRDefault="00292D09" w:rsidP="00434D4B">
      <w:pPr>
        <w:ind w:left="720"/>
        <w:rPr>
          <w:rFonts w:eastAsia="Calibri" w:cs="Calibri"/>
          <w:sz w:val="22"/>
          <w:lang w:eastAsia="en-GB"/>
        </w:rPr>
      </w:pPr>
    </w:p>
    <w:p w:rsidR="00E96A67" w:rsidRDefault="00E96A67" w:rsidP="00434D4B">
      <w:pPr>
        <w:ind w:left="720"/>
        <w:rPr>
          <w:rFonts w:eastAsia="Calibri" w:cs="Calibri"/>
          <w:sz w:val="22"/>
          <w:lang w:eastAsia="en-GB"/>
        </w:rPr>
      </w:pPr>
      <w:r w:rsidRPr="00292D09">
        <w:rPr>
          <w:rFonts w:eastAsia="Calibri" w:cs="Calibri"/>
          <w:sz w:val="22"/>
          <w:lang w:eastAsia="en-GB"/>
        </w:rPr>
        <w:t>In some instances, we are required to hold data for minimum periods: for example, UK tax law currently specifies a six-year period for retention of some of your personal data.</w:t>
      </w:r>
    </w:p>
    <w:p w:rsidR="00292D09" w:rsidRDefault="00292D09" w:rsidP="00292D09">
      <w:pPr>
        <w:rPr>
          <w:rFonts w:eastAsia="Calibri" w:cs="Calibri"/>
          <w:sz w:val="22"/>
          <w:lang w:eastAsia="en-GB"/>
        </w:rPr>
      </w:pPr>
    </w:p>
    <w:p w:rsidR="005A4780" w:rsidRPr="00292D09" w:rsidRDefault="005A4780" w:rsidP="00292D09">
      <w:pPr>
        <w:rPr>
          <w:rFonts w:eastAsia="Calibri" w:cs="Calibri"/>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Do we transfer personal data outside the EEA?</w:t>
      </w:r>
    </w:p>
    <w:p w:rsidR="005A4780" w:rsidRDefault="005A4780" w:rsidP="005A4780">
      <w:pPr>
        <w:ind w:left="720"/>
        <w:rPr>
          <w:rFonts w:eastAsia="Calibri" w:cs="Calibri"/>
          <w:sz w:val="22"/>
          <w:lang w:eastAsia="en-GB"/>
        </w:rPr>
      </w:pPr>
    </w:p>
    <w:p w:rsidR="00767754" w:rsidRDefault="00767754" w:rsidP="00767754">
      <w:pPr>
        <w:ind w:left="720"/>
        <w:rPr>
          <w:rFonts w:eastAsia="Calibri" w:cs="Calibri"/>
          <w:sz w:val="22"/>
          <w:lang w:eastAsia="en-GB"/>
        </w:rPr>
      </w:pPr>
      <w:r w:rsidRPr="00767754">
        <w:rPr>
          <w:rFonts w:eastAsia="Calibri" w:cs="Calibri"/>
          <w:sz w:val="22"/>
          <w:lang w:eastAsia="en-GB"/>
        </w:rPr>
        <w:t xml:space="preserve">Although we are based in England, your personal information </w:t>
      </w:r>
      <w:r w:rsidR="005C0BB8">
        <w:rPr>
          <w:rFonts w:eastAsia="Calibri" w:cs="Calibri"/>
          <w:sz w:val="22"/>
          <w:lang w:eastAsia="en-GB"/>
        </w:rPr>
        <w:t xml:space="preserve">may be transferred and stored via our regular IT system backups </w:t>
      </w:r>
      <w:r w:rsidRPr="00767754">
        <w:rPr>
          <w:rFonts w:eastAsia="Calibri" w:cs="Calibri"/>
          <w:sz w:val="22"/>
          <w:lang w:eastAsia="en-GB"/>
        </w:rPr>
        <w:t>to a</w:t>
      </w:r>
      <w:r w:rsidR="00A41BFE">
        <w:rPr>
          <w:rFonts w:eastAsia="Calibri" w:cs="Calibri"/>
          <w:sz w:val="22"/>
          <w:lang w:eastAsia="en-GB"/>
        </w:rPr>
        <w:t xml:space="preserve"> secure </w:t>
      </w:r>
      <w:r w:rsidR="005C0BB8">
        <w:rPr>
          <w:rFonts w:eastAsia="Calibri" w:cs="Calibri"/>
          <w:sz w:val="22"/>
          <w:lang w:eastAsia="en-GB"/>
        </w:rPr>
        <w:t xml:space="preserve">online </w:t>
      </w:r>
      <w:r w:rsidR="00A41BFE">
        <w:rPr>
          <w:rFonts w:eastAsia="Calibri" w:cs="Calibri"/>
          <w:sz w:val="22"/>
          <w:lang w:eastAsia="en-GB"/>
        </w:rPr>
        <w:t xml:space="preserve">cloud </w:t>
      </w:r>
      <w:r w:rsidR="005C0BB8">
        <w:rPr>
          <w:rFonts w:eastAsia="Calibri" w:cs="Calibri"/>
          <w:sz w:val="22"/>
          <w:lang w:eastAsia="en-GB"/>
        </w:rPr>
        <w:t>backup provider that</w:t>
      </w:r>
      <w:r w:rsidR="00A41BFE">
        <w:rPr>
          <w:rFonts w:eastAsia="Calibri" w:cs="Calibri"/>
          <w:sz w:val="22"/>
          <w:lang w:eastAsia="en-GB"/>
        </w:rPr>
        <w:t xml:space="preserve"> is based in the United States of America. The data is fully encrypted and is kept in a state of the art data centre with a </w:t>
      </w:r>
      <w:r w:rsidR="005C0BB8">
        <w:rPr>
          <w:rFonts w:eastAsia="Calibri" w:cs="Calibri"/>
          <w:sz w:val="22"/>
          <w:lang w:eastAsia="en-GB"/>
        </w:rPr>
        <w:t>provider</w:t>
      </w:r>
      <w:r w:rsidR="00A41BFE">
        <w:rPr>
          <w:rFonts w:eastAsia="Calibri" w:cs="Calibri"/>
          <w:sz w:val="22"/>
          <w:lang w:eastAsia="en-GB"/>
        </w:rPr>
        <w:t xml:space="preserve"> that has committed to meeting GDPR compliance obligations.  We do not process your information outside of the EEA in any other respect than via </w:t>
      </w:r>
      <w:r w:rsidR="005C0BB8">
        <w:rPr>
          <w:rFonts w:eastAsia="Calibri" w:cs="Calibri"/>
          <w:sz w:val="22"/>
          <w:lang w:eastAsia="en-GB"/>
        </w:rPr>
        <w:t xml:space="preserve">this </w:t>
      </w:r>
      <w:r w:rsidR="00A41BFE">
        <w:rPr>
          <w:rFonts w:eastAsia="Calibri" w:cs="Calibri"/>
          <w:sz w:val="22"/>
          <w:lang w:eastAsia="en-GB"/>
        </w:rPr>
        <w:t xml:space="preserve">online </w:t>
      </w:r>
      <w:r w:rsidR="005C0BB8">
        <w:rPr>
          <w:rFonts w:eastAsia="Calibri" w:cs="Calibri"/>
          <w:sz w:val="22"/>
          <w:lang w:eastAsia="en-GB"/>
        </w:rPr>
        <w:t xml:space="preserve">cloud </w:t>
      </w:r>
      <w:r w:rsidR="00A41BFE">
        <w:rPr>
          <w:rFonts w:eastAsia="Calibri" w:cs="Calibri"/>
          <w:sz w:val="22"/>
          <w:lang w:eastAsia="en-GB"/>
        </w:rPr>
        <w:t>back-up.</w:t>
      </w:r>
    </w:p>
    <w:p w:rsidR="00292D09" w:rsidRDefault="00292D09" w:rsidP="00292D09">
      <w:pPr>
        <w:rPr>
          <w:rFonts w:eastAsia="Calibri" w:cs="Calibri"/>
          <w:sz w:val="22"/>
          <w:lang w:eastAsia="en-GB"/>
        </w:rPr>
      </w:pPr>
    </w:p>
    <w:p w:rsidR="005A4780" w:rsidRPr="00292D09" w:rsidRDefault="005A4780" w:rsidP="00292D09">
      <w:pPr>
        <w:rPr>
          <w:rFonts w:eastAsia="Calibri" w:cs="Calibri"/>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How do we keep your personal data secure?</w:t>
      </w:r>
    </w:p>
    <w:p w:rsidR="005A4780" w:rsidRDefault="005A4780" w:rsidP="005A4780">
      <w:pPr>
        <w:ind w:left="720"/>
        <w:rPr>
          <w:rFonts w:eastAsia="Calibri" w:cs="Calibri"/>
          <w:sz w:val="22"/>
          <w:lang w:eastAsia="en-GB"/>
        </w:rPr>
      </w:pPr>
    </w:p>
    <w:p w:rsidR="00E96A67" w:rsidRPr="00292D09" w:rsidRDefault="00030F7C" w:rsidP="005A4780">
      <w:pPr>
        <w:ind w:left="720"/>
        <w:rPr>
          <w:rFonts w:eastAsia="Calibri" w:cs="Calibri"/>
          <w:sz w:val="22"/>
          <w:lang w:eastAsia="en-GB"/>
        </w:rPr>
      </w:pPr>
      <w:r w:rsidRPr="00292D09">
        <w:rPr>
          <w:rFonts w:eastAsia="Calibri" w:cs="Calibri"/>
          <w:sz w:val="22"/>
          <w:lang w:eastAsia="en-GB"/>
        </w:rPr>
        <w:t>BLS</w:t>
      </w:r>
      <w:r w:rsidR="00E96A67" w:rsidRPr="00292D09">
        <w:rPr>
          <w:rFonts w:eastAsia="Calibri" w:cs="Calibri"/>
          <w:sz w:val="22"/>
          <w:lang w:eastAsia="en-GB"/>
        </w:rPr>
        <w:t xml:space="preserve"> has security measures in place designed to prevent data loss, to preserve data integrit</w:t>
      </w:r>
      <w:r w:rsidR="007E2395">
        <w:rPr>
          <w:rFonts w:eastAsia="Calibri" w:cs="Calibri"/>
          <w:sz w:val="22"/>
          <w:lang w:eastAsia="en-GB"/>
        </w:rPr>
        <w:t xml:space="preserve">y </w:t>
      </w:r>
      <w:r w:rsidR="00E96A67" w:rsidRPr="00292D09">
        <w:rPr>
          <w:rFonts w:eastAsia="Calibri" w:cs="Calibri"/>
          <w:sz w:val="22"/>
          <w:lang w:eastAsia="en-GB"/>
        </w:rPr>
        <w:t>and to regulate access to the data.</w:t>
      </w:r>
      <w:r w:rsidR="00C615A2">
        <w:rPr>
          <w:rFonts w:eastAsia="Calibri" w:cs="Calibri"/>
          <w:sz w:val="22"/>
          <w:lang w:eastAsia="en-GB"/>
        </w:rPr>
        <w:t xml:space="preserve"> </w:t>
      </w:r>
      <w:r w:rsidR="00E96A67" w:rsidRPr="00292D09">
        <w:rPr>
          <w:rFonts w:eastAsia="Calibri" w:cs="Calibri"/>
          <w:sz w:val="22"/>
          <w:lang w:eastAsia="en-GB"/>
        </w:rPr>
        <w:t xml:space="preserve"> Only authorised </w:t>
      </w:r>
      <w:r w:rsidRPr="00292D09">
        <w:rPr>
          <w:rFonts w:eastAsia="Calibri" w:cs="Calibri"/>
          <w:sz w:val="22"/>
          <w:lang w:eastAsia="en-GB"/>
        </w:rPr>
        <w:t xml:space="preserve">BLS </w:t>
      </w:r>
      <w:r w:rsidR="00E96A67" w:rsidRPr="00292D09">
        <w:rPr>
          <w:rFonts w:eastAsia="Calibri" w:cs="Calibri"/>
          <w:sz w:val="22"/>
          <w:lang w:eastAsia="en-GB"/>
        </w:rPr>
        <w:t>employees and third parties processing data on our behalf have access to your personal data.</w:t>
      </w:r>
    </w:p>
    <w:p w:rsidR="00292D09" w:rsidRDefault="00292D09"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All </w:t>
      </w:r>
      <w:r w:rsidR="00030F7C" w:rsidRPr="00292D09">
        <w:rPr>
          <w:rFonts w:eastAsia="Calibri" w:cs="Calibri"/>
          <w:sz w:val="22"/>
          <w:lang w:eastAsia="en-GB"/>
        </w:rPr>
        <w:t>BLS</w:t>
      </w:r>
      <w:r w:rsidRPr="00292D09">
        <w:rPr>
          <w:rFonts w:eastAsia="Calibri" w:cs="Calibri"/>
          <w:sz w:val="22"/>
          <w:lang w:eastAsia="en-GB"/>
        </w:rPr>
        <w:t xml:space="preserve"> employees who have access to your personal data are required to adhere to the </w:t>
      </w:r>
      <w:r w:rsidR="00030F7C" w:rsidRPr="00292D09">
        <w:rPr>
          <w:rFonts w:eastAsia="Calibri" w:cs="Calibri"/>
          <w:sz w:val="22"/>
          <w:lang w:eastAsia="en-GB"/>
        </w:rPr>
        <w:t>BLS privacy policy</w:t>
      </w:r>
      <w:r w:rsidRPr="00292D09">
        <w:rPr>
          <w:rFonts w:eastAsia="Calibri" w:cs="Calibri"/>
          <w:sz w:val="22"/>
          <w:lang w:eastAsia="en-GB"/>
        </w:rPr>
        <w:t xml:space="preserve"> and we have </w:t>
      </w:r>
      <w:r w:rsidR="00030F7C" w:rsidRPr="00292D09">
        <w:rPr>
          <w:rFonts w:eastAsia="Calibri" w:cs="Calibri"/>
          <w:sz w:val="22"/>
          <w:lang w:eastAsia="en-GB"/>
        </w:rPr>
        <w:t>ensured</w:t>
      </w:r>
      <w:r w:rsidRPr="00292D09">
        <w:rPr>
          <w:rFonts w:eastAsia="Calibri" w:cs="Calibri"/>
          <w:sz w:val="22"/>
          <w:lang w:eastAsia="en-GB"/>
        </w:rPr>
        <w:t xml:space="preserve"> our third-party data processors </w:t>
      </w:r>
      <w:r w:rsidR="00030F7C" w:rsidRPr="00292D09">
        <w:rPr>
          <w:rFonts w:eastAsia="Calibri" w:cs="Calibri"/>
          <w:sz w:val="22"/>
          <w:lang w:eastAsia="en-GB"/>
        </w:rPr>
        <w:t xml:space="preserve">have safeguards </w:t>
      </w:r>
      <w:r w:rsidRPr="00292D09">
        <w:rPr>
          <w:rFonts w:eastAsia="Calibri" w:cs="Calibri"/>
          <w:sz w:val="22"/>
          <w:lang w:eastAsia="en-GB"/>
        </w:rPr>
        <w:t xml:space="preserve">to ensure that your personal data is processed only as instructed by </w:t>
      </w:r>
      <w:r w:rsidR="00030F7C" w:rsidRPr="00292D09">
        <w:rPr>
          <w:rFonts w:eastAsia="Calibri" w:cs="Calibri"/>
          <w:sz w:val="22"/>
          <w:lang w:eastAsia="en-GB"/>
        </w:rPr>
        <w:t>BLS</w:t>
      </w:r>
      <w:r w:rsidRPr="00292D09">
        <w:rPr>
          <w:rFonts w:eastAsia="Calibri" w:cs="Calibri"/>
          <w:sz w:val="22"/>
          <w:lang w:eastAsia="en-GB"/>
        </w:rPr>
        <w:t xml:space="preserve">. </w:t>
      </w:r>
    </w:p>
    <w:p w:rsidR="00292D09" w:rsidRDefault="00292D09" w:rsidP="00292D09">
      <w:pPr>
        <w:rPr>
          <w:rFonts w:eastAsia="Calibri" w:cs="Calibri"/>
          <w:sz w:val="22"/>
          <w:lang w:eastAsia="en-GB"/>
        </w:rPr>
      </w:pPr>
    </w:p>
    <w:p w:rsidR="00E96A67" w:rsidRDefault="00E96A67" w:rsidP="005A4780">
      <w:pPr>
        <w:ind w:left="720"/>
        <w:rPr>
          <w:rFonts w:eastAsia="Calibri" w:cs="Calibri"/>
          <w:sz w:val="22"/>
          <w:lang w:eastAsia="en-GB"/>
        </w:rPr>
      </w:pPr>
      <w:r w:rsidRPr="00292D09">
        <w:rPr>
          <w:rFonts w:eastAsia="Calibri" w:cs="Calibri"/>
          <w:sz w:val="22"/>
          <w:lang w:eastAsia="en-GB"/>
        </w:rPr>
        <w:lastRenderedPageBreak/>
        <w:t>The security measures we have in place include:</w:t>
      </w:r>
    </w:p>
    <w:p w:rsidR="00292D09" w:rsidRPr="00292D09" w:rsidRDefault="00292D09" w:rsidP="00292D09">
      <w:pPr>
        <w:rPr>
          <w:rFonts w:eastAsia="Calibri" w:cs="Calibri"/>
          <w:sz w:val="22"/>
          <w:lang w:eastAsia="en-GB"/>
        </w:rPr>
      </w:pPr>
    </w:p>
    <w:p w:rsidR="00E96A67" w:rsidRDefault="00E96A67" w:rsidP="00FD1899">
      <w:pPr>
        <w:numPr>
          <w:ilvl w:val="0"/>
          <w:numId w:val="8"/>
        </w:numPr>
        <w:ind w:left="1260" w:hanging="540"/>
        <w:rPr>
          <w:rFonts w:eastAsia="Times New Roman" w:cs="Calibri"/>
          <w:sz w:val="22"/>
          <w:lang w:eastAsia="en-GB"/>
        </w:rPr>
      </w:pPr>
      <w:r w:rsidRPr="00292D09">
        <w:rPr>
          <w:rFonts w:eastAsia="Times New Roman" w:cs="Calibri"/>
          <w:sz w:val="22"/>
          <w:lang w:eastAsia="en-GB"/>
        </w:rPr>
        <w:t>regular reviews of information collection, storage and processing practices to protect against unauthorised access</w:t>
      </w:r>
    </w:p>
    <w:p w:rsidR="005A4780" w:rsidRPr="00292D09" w:rsidRDefault="005A4780" w:rsidP="005A4780">
      <w:pPr>
        <w:ind w:left="1260"/>
        <w:rPr>
          <w:rFonts w:eastAsia="Times New Roman" w:cs="Calibri"/>
          <w:sz w:val="22"/>
          <w:lang w:eastAsia="en-GB"/>
        </w:rPr>
      </w:pPr>
    </w:p>
    <w:p w:rsidR="00E96A67" w:rsidRDefault="00E96A67" w:rsidP="00FD1899">
      <w:pPr>
        <w:numPr>
          <w:ilvl w:val="0"/>
          <w:numId w:val="8"/>
        </w:numPr>
        <w:ind w:left="1260" w:hanging="540"/>
        <w:rPr>
          <w:rFonts w:eastAsia="Times New Roman" w:cs="Calibri"/>
          <w:sz w:val="22"/>
          <w:lang w:eastAsia="en-GB"/>
        </w:rPr>
      </w:pPr>
      <w:r w:rsidRPr="00292D09">
        <w:rPr>
          <w:rFonts w:eastAsia="Times New Roman" w:cs="Calibri"/>
          <w:sz w:val="22"/>
          <w:lang w:eastAsia="en-GB"/>
        </w:rPr>
        <w:t>restriction of access to personal information</w:t>
      </w:r>
    </w:p>
    <w:p w:rsidR="005A4780" w:rsidRDefault="005A4780" w:rsidP="005A4780">
      <w:pPr>
        <w:pStyle w:val="ListParagraph"/>
        <w:rPr>
          <w:rFonts w:eastAsia="Times New Roman" w:cs="Calibri"/>
          <w:sz w:val="22"/>
          <w:lang w:eastAsia="en-GB"/>
        </w:rPr>
      </w:pPr>
    </w:p>
    <w:p w:rsidR="00E96A67" w:rsidRDefault="00E96A67" w:rsidP="00FD1899">
      <w:pPr>
        <w:numPr>
          <w:ilvl w:val="0"/>
          <w:numId w:val="8"/>
        </w:numPr>
        <w:ind w:left="1260" w:hanging="540"/>
        <w:rPr>
          <w:rFonts w:eastAsia="Times New Roman" w:cs="Calibri"/>
          <w:sz w:val="22"/>
          <w:lang w:eastAsia="en-GB"/>
        </w:rPr>
      </w:pPr>
      <w:r w:rsidRPr="00292D09">
        <w:rPr>
          <w:rFonts w:eastAsia="Times New Roman" w:cs="Calibri"/>
          <w:sz w:val="22"/>
          <w:lang w:eastAsia="en-GB"/>
        </w:rPr>
        <w:t>monitoring of systems storing and processing information</w:t>
      </w:r>
    </w:p>
    <w:p w:rsidR="005A4780" w:rsidRDefault="005A4780" w:rsidP="005A4780">
      <w:pPr>
        <w:pStyle w:val="ListParagraph"/>
        <w:rPr>
          <w:rFonts w:eastAsia="Times New Roman" w:cs="Calibri"/>
          <w:sz w:val="22"/>
          <w:lang w:eastAsia="en-GB"/>
        </w:rPr>
      </w:pPr>
    </w:p>
    <w:p w:rsidR="00E96A67" w:rsidRPr="00292D09" w:rsidRDefault="00E96A67" w:rsidP="00FD1899">
      <w:pPr>
        <w:numPr>
          <w:ilvl w:val="0"/>
          <w:numId w:val="8"/>
        </w:numPr>
        <w:ind w:left="1260" w:hanging="540"/>
        <w:rPr>
          <w:rFonts w:eastAsia="Times New Roman" w:cs="Calibri"/>
          <w:sz w:val="22"/>
          <w:lang w:eastAsia="en-GB"/>
        </w:rPr>
      </w:pPr>
      <w:r w:rsidRPr="00292D09">
        <w:rPr>
          <w:rFonts w:eastAsia="Times New Roman" w:cs="Calibri"/>
          <w:sz w:val="22"/>
          <w:lang w:eastAsia="en-GB"/>
        </w:rPr>
        <w:t>use of secure technologies (e.g. SSL, encryption)</w:t>
      </w:r>
    </w:p>
    <w:p w:rsidR="00292D09" w:rsidRDefault="00292D09" w:rsidP="004F2310">
      <w:pPr>
        <w:rPr>
          <w:rFonts w:eastAsia="Calibri" w:cs="Calibri"/>
          <w:sz w:val="22"/>
          <w:lang w:eastAsia="en-GB"/>
        </w:rPr>
      </w:pPr>
    </w:p>
    <w:p w:rsidR="00C615A2" w:rsidRDefault="00E96A67" w:rsidP="005A4780">
      <w:pPr>
        <w:ind w:left="720"/>
        <w:rPr>
          <w:rFonts w:eastAsia="Calibri" w:cs="Calibri"/>
          <w:sz w:val="22"/>
          <w:lang w:eastAsia="en-GB"/>
        </w:rPr>
      </w:pPr>
      <w:r w:rsidRPr="00292D09">
        <w:rPr>
          <w:rFonts w:eastAsia="Calibri" w:cs="Calibri"/>
          <w:sz w:val="22"/>
          <w:lang w:eastAsia="en-GB"/>
        </w:rPr>
        <w:t xml:space="preserve">We take all reasonable steps to keep your data safe and secure and to ensure the data is accessed only by those who have </w:t>
      </w:r>
      <w:r w:rsidR="00C615A2">
        <w:rPr>
          <w:rFonts w:eastAsia="Calibri" w:cs="Calibri"/>
          <w:sz w:val="22"/>
          <w:lang w:eastAsia="en-GB"/>
        </w:rPr>
        <w:t xml:space="preserve">a legitimate interest to do so.  </w:t>
      </w:r>
    </w:p>
    <w:p w:rsidR="00C615A2" w:rsidRDefault="00C615A2"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Unfortunately, the transmission of information via the internet is not completely secure. </w:t>
      </w:r>
      <w:r w:rsidR="00C615A2">
        <w:rPr>
          <w:rFonts w:eastAsia="Calibri" w:cs="Calibri"/>
          <w:sz w:val="22"/>
          <w:lang w:eastAsia="en-GB"/>
        </w:rPr>
        <w:t xml:space="preserve"> </w:t>
      </w:r>
      <w:r w:rsidRPr="00292D09">
        <w:rPr>
          <w:rFonts w:eastAsia="Calibri" w:cs="Calibri"/>
          <w:sz w:val="22"/>
          <w:lang w:eastAsia="en-GB"/>
        </w:rPr>
        <w:t xml:space="preserve">Although we will do our best to protect your personal data, we cannot guarantee the security of your data transmitted to us. </w:t>
      </w:r>
      <w:r w:rsidR="00C615A2">
        <w:rPr>
          <w:rFonts w:eastAsia="Calibri" w:cs="Calibri"/>
          <w:sz w:val="22"/>
          <w:lang w:eastAsia="en-GB"/>
        </w:rPr>
        <w:t xml:space="preserve"> </w:t>
      </w:r>
      <w:r w:rsidRPr="00292D09">
        <w:rPr>
          <w:rFonts w:eastAsia="Calibri" w:cs="Calibri"/>
          <w:sz w:val="22"/>
          <w:lang w:eastAsia="en-GB"/>
        </w:rPr>
        <w:t xml:space="preserve">Any transmission is at your own risk. </w:t>
      </w:r>
      <w:r w:rsidR="00C615A2">
        <w:rPr>
          <w:rFonts w:eastAsia="Calibri" w:cs="Calibri"/>
          <w:sz w:val="22"/>
          <w:lang w:eastAsia="en-GB"/>
        </w:rPr>
        <w:t xml:space="preserve"> </w:t>
      </w:r>
      <w:r w:rsidRPr="00292D09">
        <w:rPr>
          <w:rFonts w:eastAsia="Calibri" w:cs="Calibri"/>
          <w:sz w:val="22"/>
          <w:lang w:eastAsia="en-GB"/>
        </w:rPr>
        <w:t>Once we have received your personal data, we will use strict procedures and security features to try to prevent unauthorised access.</w:t>
      </w:r>
    </w:p>
    <w:p w:rsidR="00292D09" w:rsidRPr="005A4780" w:rsidRDefault="00292D09" w:rsidP="00292D09">
      <w:pPr>
        <w:outlineLvl w:val="1"/>
        <w:rPr>
          <w:rFonts w:eastAsia="Times New Roman" w:cs="Calibri"/>
          <w:bCs/>
          <w:sz w:val="22"/>
          <w:lang w:eastAsia="en-GB"/>
        </w:rPr>
      </w:pPr>
    </w:p>
    <w:p w:rsidR="00C615A2" w:rsidRPr="005A4780" w:rsidRDefault="00C615A2"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Your information rights</w:t>
      </w:r>
    </w:p>
    <w:p w:rsidR="005A4780" w:rsidRDefault="005A4780" w:rsidP="005A4780">
      <w:pPr>
        <w:ind w:left="720"/>
        <w:rPr>
          <w:rFonts w:eastAsia="Calibri" w:cs="Calibri"/>
          <w:sz w:val="22"/>
          <w:lang w:eastAsia="en-GB"/>
        </w:rPr>
      </w:pPr>
    </w:p>
    <w:p w:rsidR="00E96A67" w:rsidRDefault="00E96A67" w:rsidP="005A4780">
      <w:pPr>
        <w:ind w:left="720"/>
        <w:rPr>
          <w:rFonts w:eastAsia="Calibri" w:cs="Calibri"/>
          <w:sz w:val="22"/>
          <w:lang w:eastAsia="en-GB"/>
        </w:rPr>
      </w:pPr>
      <w:r w:rsidRPr="00292D09">
        <w:rPr>
          <w:rFonts w:eastAsia="Calibri" w:cs="Calibri"/>
          <w:sz w:val="22"/>
          <w:lang w:eastAsia="en-GB"/>
        </w:rPr>
        <w:t>We draw your attention to your following rights under data protection law:</w:t>
      </w:r>
    </w:p>
    <w:p w:rsidR="00C615A2" w:rsidRPr="00292D09" w:rsidRDefault="00C615A2" w:rsidP="00292D09">
      <w:pPr>
        <w:rPr>
          <w:rFonts w:eastAsia="Calibri" w:cs="Calibri"/>
          <w:sz w:val="22"/>
          <w:lang w:eastAsia="en-GB"/>
        </w:rPr>
      </w:pPr>
    </w:p>
    <w:p w:rsidR="00E96A67" w:rsidRDefault="00E96A67" w:rsidP="00FD1899">
      <w:pPr>
        <w:numPr>
          <w:ilvl w:val="0"/>
          <w:numId w:val="9"/>
        </w:numPr>
        <w:ind w:left="1260" w:hanging="540"/>
        <w:rPr>
          <w:rFonts w:eastAsia="Times New Roman" w:cs="Calibri"/>
          <w:sz w:val="22"/>
          <w:lang w:eastAsia="en-GB"/>
        </w:rPr>
      </w:pPr>
      <w:r w:rsidRPr="00292D09">
        <w:rPr>
          <w:rFonts w:eastAsia="Times New Roman" w:cs="Calibri"/>
          <w:b/>
          <w:bCs/>
          <w:sz w:val="22"/>
          <w:lang w:eastAsia="en-GB"/>
        </w:rPr>
        <w:t>right to be informed</w:t>
      </w:r>
      <w:r w:rsidRPr="00292D09">
        <w:rPr>
          <w:rFonts w:eastAsia="Times New Roman" w:cs="Calibri"/>
          <w:sz w:val="22"/>
          <w:lang w:eastAsia="en-GB"/>
        </w:rPr>
        <w:t xml:space="preserve"> about the collection and use of your personal data</w:t>
      </w:r>
    </w:p>
    <w:p w:rsidR="005A4780" w:rsidRPr="00292D09" w:rsidRDefault="005A4780" w:rsidP="005A4780">
      <w:pPr>
        <w:ind w:left="1260"/>
        <w:rPr>
          <w:rFonts w:eastAsia="Times New Roman" w:cs="Calibri"/>
          <w:sz w:val="22"/>
          <w:lang w:eastAsia="en-GB"/>
        </w:rPr>
      </w:pPr>
    </w:p>
    <w:p w:rsidR="00E96A67" w:rsidRDefault="00E96A67" w:rsidP="00FD1899">
      <w:pPr>
        <w:numPr>
          <w:ilvl w:val="0"/>
          <w:numId w:val="9"/>
        </w:numPr>
        <w:ind w:left="1260" w:hanging="540"/>
        <w:rPr>
          <w:rFonts w:eastAsia="Times New Roman" w:cs="Calibri"/>
          <w:sz w:val="22"/>
          <w:lang w:eastAsia="en-GB"/>
        </w:rPr>
      </w:pPr>
      <w:r w:rsidRPr="00292D09">
        <w:rPr>
          <w:rFonts w:eastAsia="Times New Roman" w:cs="Calibri"/>
          <w:b/>
          <w:bCs/>
          <w:sz w:val="22"/>
          <w:lang w:eastAsia="en-GB"/>
        </w:rPr>
        <w:t>right of access</w:t>
      </w:r>
      <w:r w:rsidRPr="00292D09">
        <w:rPr>
          <w:rFonts w:eastAsia="Times New Roman" w:cs="Calibri"/>
          <w:sz w:val="22"/>
          <w:lang w:eastAsia="en-GB"/>
        </w:rPr>
        <w:t xml:space="preserve"> to your personal data, and the right to request a copy of the information that we hold about you and supplementary details about that information – you will be asked to provide proof of your identify and residential address, and we may ask you to provide further details to assist us in the provision of such information</w:t>
      </w:r>
    </w:p>
    <w:p w:rsidR="005A4780" w:rsidRDefault="005A4780" w:rsidP="005A4780">
      <w:pPr>
        <w:pStyle w:val="ListParagraph"/>
        <w:rPr>
          <w:rFonts w:eastAsia="Times New Roman" w:cs="Calibri"/>
          <w:sz w:val="22"/>
          <w:lang w:eastAsia="en-GB"/>
        </w:rPr>
      </w:pPr>
    </w:p>
    <w:p w:rsidR="00E96A67" w:rsidRDefault="00E96A67" w:rsidP="00FD1899">
      <w:pPr>
        <w:numPr>
          <w:ilvl w:val="0"/>
          <w:numId w:val="9"/>
        </w:numPr>
        <w:ind w:left="1260" w:hanging="540"/>
        <w:rPr>
          <w:rFonts w:eastAsia="Times New Roman" w:cs="Calibri"/>
          <w:sz w:val="22"/>
          <w:lang w:eastAsia="en-GB"/>
        </w:rPr>
      </w:pPr>
      <w:r w:rsidRPr="00292D09">
        <w:rPr>
          <w:rFonts w:eastAsia="Times New Roman" w:cs="Calibri"/>
          <w:b/>
          <w:bCs/>
          <w:sz w:val="22"/>
          <w:lang w:eastAsia="en-GB"/>
        </w:rPr>
        <w:t>right to have inaccurate personal data that we process about you rectified</w:t>
      </w:r>
      <w:r w:rsidRPr="00292D09">
        <w:rPr>
          <w:rFonts w:eastAsia="Times New Roman" w:cs="Calibri"/>
          <w:sz w:val="22"/>
          <w:lang w:eastAsia="en-GB"/>
        </w:rPr>
        <w:t xml:space="preserve"> – we want to ensure that the personal information that we process and retain about you is accurate, so please do remember to tell us about any changes, for example if you have moved </w:t>
      </w:r>
      <w:r w:rsidR="007E2395">
        <w:rPr>
          <w:rFonts w:eastAsia="Times New Roman" w:cs="Calibri"/>
          <w:sz w:val="22"/>
          <w:lang w:eastAsia="en-GB"/>
        </w:rPr>
        <w:t xml:space="preserve">job or </w:t>
      </w:r>
      <w:r w:rsidRPr="00292D09">
        <w:rPr>
          <w:rFonts w:eastAsia="Times New Roman" w:cs="Calibri"/>
          <w:sz w:val="22"/>
          <w:lang w:eastAsia="en-GB"/>
        </w:rPr>
        <w:t xml:space="preserve">house or changed your contact details. </w:t>
      </w:r>
      <w:r w:rsidR="00C615A2">
        <w:rPr>
          <w:rFonts w:eastAsia="Times New Roman" w:cs="Calibri"/>
          <w:sz w:val="22"/>
          <w:lang w:eastAsia="en-GB"/>
        </w:rPr>
        <w:t xml:space="preserve"> </w:t>
      </w:r>
      <w:r w:rsidRPr="00292D09">
        <w:rPr>
          <w:rFonts w:eastAsia="Times New Roman" w:cs="Calibri"/>
          <w:sz w:val="22"/>
          <w:lang w:eastAsia="en-GB"/>
        </w:rPr>
        <w:t xml:space="preserve">It is your responsibility to ensure you submit true, accurate, and complete information to us; please also update us in the event this information changes. </w:t>
      </w:r>
    </w:p>
    <w:p w:rsidR="00C615A2" w:rsidRPr="00292D09" w:rsidRDefault="00C615A2" w:rsidP="00C615A2">
      <w:pPr>
        <w:ind w:left="720"/>
        <w:rPr>
          <w:rFonts w:eastAsia="Times New Roman" w:cs="Calibri"/>
          <w:sz w:val="22"/>
          <w:lang w:eastAsia="en-GB"/>
        </w:rPr>
      </w:pPr>
    </w:p>
    <w:p w:rsidR="00E96A67" w:rsidRDefault="00E96A67" w:rsidP="00FD1899">
      <w:pPr>
        <w:numPr>
          <w:ilvl w:val="0"/>
          <w:numId w:val="9"/>
        </w:numPr>
        <w:ind w:left="1260" w:hanging="540"/>
        <w:rPr>
          <w:rFonts w:eastAsia="Times New Roman" w:cs="Calibri"/>
          <w:sz w:val="22"/>
          <w:lang w:eastAsia="en-GB"/>
        </w:rPr>
      </w:pPr>
      <w:r w:rsidRPr="00292D09">
        <w:rPr>
          <w:rFonts w:eastAsia="Times New Roman" w:cs="Calibri"/>
          <w:b/>
          <w:bCs/>
          <w:sz w:val="22"/>
          <w:lang w:eastAsia="en-GB"/>
        </w:rPr>
        <w:t>right of erasure</w:t>
      </w:r>
      <w:r w:rsidRPr="00292D09">
        <w:rPr>
          <w:rFonts w:eastAsia="Times New Roman" w:cs="Calibri"/>
          <w:sz w:val="22"/>
          <w:lang w:eastAsia="en-GB"/>
        </w:rPr>
        <w:t xml:space="preserve"> – in certain circumstances you have the right to have personal data that we process about you blocked, erased or destroyed</w:t>
      </w:r>
    </w:p>
    <w:p w:rsidR="00C615A2" w:rsidRDefault="00C615A2" w:rsidP="00FD1899">
      <w:pPr>
        <w:pStyle w:val="ListParagraph"/>
        <w:ind w:left="1260" w:hanging="540"/>
        <w:rPr>
          <w:rFonts w:eastAsia="Times New Roman" w:cs="Calibri"/>
          <w:sz w:val="22"/>
          <w:lang w:eastAsia="en-GB"/>
        </w:rPr>
      </w:pPr>
    </w:p>
    <w:p w:rsidR="00E96A67" w:rsidRPr="00292D09" w:rsidRDefault="00E96A67" w:rsidP="00FD1899">
      <w:pPr>
        <w:numPr>
          <w:ilvl w:val="0"/>
          <w:numId w:val="9"/>
        </w:numPr>
        <w:ind w:left="1260" w:hanging="540"/>
        <w:rPr>
          <w:rFonts w:eastAsia="Times New Roman" w:cs="Calibri"/>
          <w:sz w:val="22"/>
          <w:lang w:eastAsia="en-GB"/>
        </w:rPr>
      </w:pPr>
      <w:r w:rsidRPr="00292D09">
        <w:rPr>
          <w:rFonts w:eastAsia="Times New Roman" w:cs="Calibri"/>
          <w:sz w:val="22"/>
          <w:lang w:eastAsia="en-GB"/>
        </w:rPr>
        <w:t xml:space="preserve">the </w:t>
      </w:r>
      <w:r w:rsidRPr="00292D09">
        <w:rPr>
          <w:rFonts w:eastAsia="Times New Roman" w:cs="Calibri"/>
          <w:b/>
          <w:bCs/>
          <w:sz w:val="22"/>
          <w:lang w:eastAsia="en-GB"/>
        </w:rPr>
        <w:t>right to object to, or restrict</w:t>
      </w:r>
      <w:r w:rsidRPr="00292D09">
        <w:rPr>
          <w:rFonts w:eastAsia="Times New Roman" w:cs="Calibri"/>
          <w:sz w:val="22"/>
          <w:lang w:eastAsia="en-GB"/>
        </w:rPr>
        <w:t xml:space="preserve">: </w:t>
      </w:r>
    </w:p>
    <w:p w:rsidR="00E96A67" w:rsidRPr="00292D09" w:rsidRDefault="00E96A67" w:rsidP="005A4780">
      <w:pPr>
        <w:numPr>
          <w:ilvl w:val="1"/>
          <w:numId w:val="9"/>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processing of personal data concerning you for direct marketing</w:t>
      </w:r>
    </w:p>
    <w:p w:rsidR="00E96A67" w:rsidRPr="00292D09" w:rsidRDefault="00E96A67" w:rsidP="005A4780">
      <w:pPr>
        <w:numPr>
          <w:ilvl w:val="1"/>
          <w:numId w:val="9"/>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decisions being taken by automated means which produce legal effects concerning you or that similarly significantly affect you</w:t>
      </w:r>
    </w:p>
    <w:p w:rsidR="00E96A67" w:rsidRDefault="00E96A67" w:rsidP="005A4780">
      <w:pPr>
        <w:numPr>
          <w:ilvl w:val="1"/>
          <w:numId w:val="9"/>
        </w:numPr>
        <w:tabs>
          <w:tab w:val="clear" w:pos="1440"/>
          <w:tab w:val="num" w:pos="1800"/>
        </w:tabs>
        <w:spacing w:before="30"/>
        <w:ind w:left="1814" w:hanging="547"/>
        <w:rPr>
          <w:rFonts w:eastAsia="Times New Roman" w:cs="Calibri"/>
          <w:sz w:val="22"/>
          <w:lang w:eastAsia="en-GB"/>
        </w:rPr>
      </w:pPr>
      <w:r w:rsidRPr="00292D09">
        <w:rPr>
          <w:rFonts w:eastAsia="Times New Roman" w:cs="Calibri"/>
          <w:sz w:val="22"/>
          <w:lang w:eastAsia="en-GB"/>
        </w:rPr>
        <w:t>in certain other situations, to our continued processing of your personal data</w:t>
      </w:r>
    </w:p>
    <w:p w:rsidR="00C615A2" w:rsidRPr="00292D09" w:rsidRDefault="00C615A2" w:rsidP="00FD1899">
      <w:pPr>
        <w:ind w:left="1260" w:hanging="540"/>
        <w:rPr>
          <w:rFonts w:eastAsia="Times New Roman" w:cs="Calibri"/>
          <w:sz w:val="22"/>
          <w:lang w:eastAsia="en-GB"/>
        </w:rPr>
      </w:pPr>
    </w:p>
    <w:p w:rsidR="00E96A67" w:rsidRPr="00292D09" w:rsidRDefault="00E96A67" w:rsidP="00FD1899">
      <w:pPr>
        <w:numPr>
          <w:ilvl w:val="0"/>
          <w:numId w:val="9"/>
        </w:numPr>
        <w:ind w:left="1260" w:hanging="540"/>
        <w:rPr>
          <w:rFonts w:eastAsia="Times New Roman" w:cs="Calibri"/>
          <w:sz w:val="22"/>
          <w:lang w:eastAsia="en-GB"/>
        </w:rPr>
      </w:pPr>
      <w:r w:rsidRPr="00292D09">
        <w:rPr>
          <w:rFonts w:eastAsia="Times New Roman" w:cs="Calibri"/>
          <w:sz w:val="22"/>
          <w:lang w:eastAsia="en-GB"/>
        </w:rPr>
        <w:lastRenderedPageBreak/>
        <w:t xml:space="preserve">the </w:t>
      </w:r>
      <w:r w:rsidRPr="00292D09">
        <w:rPr>
          <w:rFonts w:eastAsia="Times New Roman" w:cs="Calibri"/>
          <w:b/>
          <w:bCs/>
          <w:sz w:val="22"/>
          <w:lang w:eastAsia="en-GB"/>
        </w:rPr>
        <w:t>right of portability</w:t>
      </w:r>
      <w:r w:rsidRPr="00292D09">
        <w:rPr>
          <w:rFonts w:eastAsia="Times New Roman" w:cs="Calibri"/>
          <w:sz w:val="22"/>
          <w:lang w:eastAsia="en-GB"/>
        </w:rPr>
        <w:t xml:space="preserve"> of your data in certain circumstances.</w:t>
      </w:r>
    </w:p>
    <w:p w:rsidR="00292D09" w:rsidRDefault="00292D09" w:rsidP="00292D09">
      <w:pPr>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You will not have to pay a fee to access your personal data (or to exercise any of the other rights). </w:t>
      </w:r>
      <w:r w:rsidR="00C615A2">
        <w:rPr>
          <w:rFonts w:eastAsia="Calibri" w:cs="Calibri"/>
          <w:sz w:val="22"/>
          <w:lang w:eastAsia="en-GB"/>
        </w:rPr>
        <w:t xml:space="preserve"> </w:t>
      </w:r>
      <w:r w:rsidRPr="00292D09">
        <w:rPr>
          <w:rFonts w:eastAsia="Calibri" w:cs="Calibri"/>
          <w:sz w:val="22"/>
          <w:lang w:eastAsia="en-GB"/>
        </w:rPr>
        <w:t xml:space="preserve">However, we may charge a reasonable fee if your request is clearly unfounded, repetitive or excessive. </w:t>
      </w:r>
      <w:r w:rsidR="00C615A2">
        <w:rPr>
          <w:rFonts w:eastAsia="Calibri" w:cs="Calibri"/>
          <w:sz w:val="22"/>
          <w:lang w:eastAsia="en-GB"/>
        </w:rPr>
        <w:t xml:space="preserve"> </w:t>
      </w:r>
      <w:r w:rsidRPr="00292D09">
        <w:rPr>
          <w:rFonts w:eastAsia="Calibri" w:cs="Calibri"/>
          <w:sz w:val="22"/>
          <w:lang w:eastAsia="en-GB"/>
        </w:rPr>
        <w:t>Alternatively, we may refuse to comply with your request in these circumstances.</w:t>
      </w:r>
    </w:p>
    <w:p w:rsidR="00292D09" w:rsidRDefault="00292D09" w:rsidP="00292D09">
      <w:pPr>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Please contact us using the details in section 1 of this notice if you would like to exercise any of these rights or know more about them.</w:t>
      </w:r>
    </w:p>
    <w:p w:rsidR="00C615A2" w:rsidRDefault="00C615A2"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These rights are subject to certain limitations that exist in law. </w:t>
      </w:r>
      <w:r w:rsidR="00C615A2">
        <w:rPr>
          <w:rFonts w:eastAsia="Calibri" w:cs="Calibri"/>
          <w:sz w:val="22"/>
          <w:lang w:eastAsia="en-GB"/>
        </w:rPr>
        <w:t xml:space="preserve"> </w:t>
      </w:r>
      <w:r w:rsidRPr="00292D09">
        <w:rPr>
          <w:rFonts w:eastAsia="Calibri" w:cs="Calibri"/>
          <w:sz w:val="22"/>
          <w:lang w:eastAsia="en-GB"/>
        </w:rPr>
        <w:t xml:space="preserve">Further information about your information rights is available on the ICO’s website: </w:t>
      </w:r>
      <w:hyperlink r:id="rId9" w:tgtFrame="blank" w:history="1">
        <w:r w:rsidRPr="00292D09">
          <w:rPr>
            <w:rFonts w:eastAsia="Calibri" w:cs="Calibri"/>
            <w:color w:val="416ED2"/>
            <w:sz w:val="22"/>
            <w:u w:val="single"/>
            <w:lang w:eastAsia="en-GB"/>
          </w:rPr>
          <w:t>https://ico.org.uk/</w:t>
        </w:r>
      </w:hyperlink>
      <w:r w:rsidRPr="00292D09">
        <w:rPr>
          <w:rFonts w:eastAsia="Calibri" w:cs="Calibri"/>
          <w:sz w:val="22"/>
          <w:lang w:eastAsia="en-GB"/>
        </w:rPr>
        <w:t>.</w:t>
      </w:r>
    </w:p>
    <w:p w:rsidR="00292D09" w:rsidRPr="005A4780" w:rsidRDefault="00292D09" w:rsidP="00292D09">
      <w:pPr>
        <w:outlineLvl w:val="1"/>
        <w:rPr>
          <w:rFonts w:eastAsia="Times New Roman" w:cs="Calibri"/>
          <w:bCs/>
          <w:sz w:val="22"/>
          <w:lang w:eastAsia="en-GB"/>
        </w:rPr>
      </w:pPr>
    </w:p>
    <w:p w:rsidR="00C615A2" w:rsidRPr="005A4780" w:rsidRDefault="00C615A2"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Cookies</w:t>
      </w:r>
    </w:p>
    <w:p w:rsidR="005A4780" w:rsidRDefault="005A4780"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Our website uses cookies. </w:t>
      </w:r>
      <w:r w:rsidR="00C615A2">
        <w:rPr>
          <w:rFonts w:eastAsia="Calibri" w:cs="Calibri"/>
          <w:sz w:val="22"/>
          <w:lang w:eastAsia="en-GB"/>
        </w:rPr>
        <w:t xml:space="preserve"> </w:t>
      </w:r>
      <w:r w:rsidRPr="00292D09">
        <w:rPr>
          <w:rFonts w:eastAsia="Calibri" w:cs="Calibri"/>
          <w:sz w:val="22"/>
          <w:lang w:eastAsia="en-GB"/>
        </w:rPr>
        <w:t>For more information on which cookies we use and how we use them, please see ou</w:t>
      </w:r>
      <w:r w:rsidR="00843542">
        <w:rPr>
          <w:rFonts w:eastAsia="Calibri" w:cs="Calibri"/>
          <w:sz w:val="22"/>
          <w:lang w:eastAsia="en-GB"/>
        </w:rPr>
        <w:t xml:space="preserve">r </w:t>
      </w:r>
      <w:hyperlink r:id="rId10" w:history="1">
        <w:r w:rsidR="00843542" w:rsidRPr="00843542">
          <w:rPr>
            <w:rStyle w:val="Hyperlink"/>
            <w:rFonts w:eastAsia="Calibri" w:cs="Calibri"/>
            <w:sz w:val="22"/>
            <w:lang w:eastAsia="en-GB"/>
          </w:rPr>
          <w:t>Cookie Policy</w:t>
        </w:r>
      </w:hyperlink>
      <w:bookmarkStart w:id="0" w:name="_GoBack"/>
      <w:bookmarkEnd w:id="0"/>
      <w:r w:rsidR="00843542">
        <w:rPr>
          <w:rFonts w:eastAsia="Calibri" w:cs="Calibri"/>
          <w:sz w:val="22"/>
          <w:lang w:eastAsia="en-GB"/>
        </w:rPr>
        <w:t>.</w:t>
      </w:r>
    </w:p>
    <w:p w:rsidR="00292D09" w:rsidRPr="005A4780" w:rsidRDefault="00292D09" w:rsidP="00292D09">
      <w:pPr>
        <w:outlineLvl w:val="1"/>
        <w:rPr>
          <w:rFonts w:eastAsia="Times New Roman" w:cs="Calibri"/>
          <w:bCs/>
          <w:sz w:val="22"/>
          <w:lang w:eastAsia="en-GB"/>
        </w:rPr>
      </w:pPr>
    </w:p>
    <w:p w:rsidR="00C615A2" w:rsidRPr="005A4780" w:rsidRDefault="00C615A2" w:rsidP="00292D09">
      <w:pPr>
        <w:outlineLvl w:val="1"/>
        <w:rPr>
          <w:rFonts w:eastAsia="Times New Roman" w:cs="Calibri"/>
          <w:bCs/>
          <w:sz w:val="22"/>
          <w:lang w:eastAsia="en-GB"/>
        </w:rPr>
      </w:pPr>
    </w:p>
    <w:p w:rsidR="00E96A67" w:rsidRPr="00292D09" w:rsidRDefault="00E96A67" w:rsidP="00292D09">
      <w:pPr>
        <w:pStyle w:val="ListParagraph"/>
        <w:numPr>
          <w:ilvl w:val="0"/>
          <w:numId w:val="10"/>
        </w:numPr>
        <w:ind w:hanging="720"/>
        <w:outlineLvl w:val="1"/>
        <w:rPr>
          <w:rFonts w:eastAsia="Times New Roman" w:cs="Calibri"/>
          <w:b/>
          <w:bCs/>
          <w:sz w:val="22"/>
          <w:lang w:eastAsia="en-GB"/>
        </w:rPr>
      </w:pPr>
      <w:r w:rsidRPr="00292D09">
        <w:rPr>
          <w:rFonts w:eastAsia="Times New Roman" w:cs="Calibri"/>
          <w:b/>
          <w:bCs/>
          <w:sz w:val="22"/>
          <w:lang w:eastAsia="en-GB"/>
        </w:rPr>
        <w:t>Changes to this privacy notice</w:t>
      </w:r>
    </w:p>
    <w:p w:rsidR="005A4780" w:rsidRDefault="005A4780"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We may change this notice from time to time. </w:t>
      </w:r>
      <w:r w:rsidR="00C615A2">
        <w:rPr>
          <w:rFonts w:eastAsia="Calibri" w:cs="Calibri"/>
          <w:sz w:val="22"/>
          <w:lang w:eastAsia="en-GB"/>
        </w:rPr>
        <w:t xml:space="preserve"> </w:t>
      </w:r>
      <w:r w:rsidRPr="00292D09">
        <w:rPr>
          <w:rFonts w:eastAsia="Calibri" w:cs="Calibri"/>
          <w:sz w:val="22"/>
          <w:lang w:eastAsia="en-GB"/>
        </w:rPr>
        <w:t>You should check this notice on our website occasionally, in order to ensure you are aware of the most recent version.</w:t>
      </w:r>
    </w:p>
    <w:p w:rsidR="00292D09" w:rsidRPr="005A4780" w:rsidRDefault="00292D09" w:rsidP="00292D09">
      <w:pPr>
        <w:outlineLvl w:val="1"/>
        <w:rPr>
          <w:rFonts w:eastAsia="Times New Roman" w:cs="Calibri"/>
          <w:bCs/>
          <w:sz w:val="22"/>
          <w:lang w:eastAsia="en-GB"/>
        </w:rPr>
      </w:pPr>
    </w:p>
    <w:p w:rsidR="00C615A2" w:rsidRPr="005A4780" w:rsidRDefault="00C615A2" w:rsidP="00292D09">
      <w:pPr>
        <w:outlineLvl w:val="1"/>
        <w:rPr>
          <w:rFonts w:eastAsia="Times New Roman" w:cs="Calibri"/>
          <w:bCs/>
          <w:sz w:val="22"/>
          <w:lang w:eastAsia="en-GB"/>
        </w:rPr>
      </w:pPr>
    </w:p>
    <w:p w:rsidR="00E96A67" w:rsidRPr="005A4780" w:rsidRDefault="00E96A67" w:rsidP="005A4780">
      <w:pPr>
        <w:pStyle w:val="ListParagraph"/>
        <w:numPr>
          <w:ilvl w:val="0"/>
          <w:numId w:val="10"/>
        </w:numPr>
        <w:ind w:hanging="720"/>
        <w:outlineLvl w:val="1"/>
        <w:rPr>
          <w:rFonts w:eastAsia="Times New Roman" w:cs="Calibri"/>
          <w:b/>
          <w:bCs/>
          <w:sz w:val="22"/>
          <w:lang w:eastAsia="en-GB"/>
        </w:rPr>
      </w:pPr>
      <w:r w:rsidRPr="005A4780">
        <w:rPr>
          <w:rFonts w:eastAsia="Times New Roman" w:cs="Calibri"/>
          <w:b/>
          <w:bCs/>
          <w:sz w:val="22"/>
          <w:lang w:eastAsia="en-GB"/>
        </w:rPr>
        <w:t>What should you do if you have a complaint?</w:t>
      </w:r>
    </w:p>
    <w:p w:rsidR="005A4780" w:rsidRDefault="005A4780"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We hope that you will be satisfied with the way in which we approach and use your personal data.</w:t>
      </w:r>
    </w:p>
    <w:p w:rsidR="00292D09" w:rsidRDefault="00292D09"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 xml:space="preserve">Should you find it necessary, you have a right to raise a concern with the information regulator, the Information Commissioner’s Office: </w:t>
      </w:r>
      <w:hyperlink r:id="rId11" w:tgtFrame="blank" w:history="1">
        <w:r w:rsidRPr="00292D09">
          <w:rPr>
            <w:rFonts w:eastAsia="Calibri" w:cs="Calibri"/>
            <w:color w:val="416ED2"/>
            <w:sz w:val="22"/>
            <w:u w:val="single"/>
            <w:lang w:eastAsia="en-GB"/>
          </w:rPr>
          <w:t>https://ico.org.uk/</w:t>
        </w:r>
      </w:hyperlink>
      <w:r w:rsidRPr="00292D09">
        <w:rPr>
          <w:rFonts w:eastAsia="Calibri" w:cs="Calibri"/>
          <w:sz w:val="22"/>
          <w:lang w:eastAsia="en-GB"/>
        </w:rPr>
        <w:t>.</w:t>
      </w:r>
    </w:p>
    <w:p w:rsidR="00292D09" w:rsidRDefault="00292D09" w:rsidP="005A4780">
      <w:pPr>
        <w:ind w:left="720"/>
        <w:rPr>
          <w:rFonts w:eastAsia="Calibri" w:cs="Calibri"/>
          <w:sz w:val="22"/>
          <w:lang w:eastAsia="en-GB"/>
        </w:rPr>
      </w:pPr>
    </w:p>
    <w:p w:rsidR="00E96A67" w:rsidRPr="00292D09" w:rsidRDefault="00E96A67" w:rsidP="005A4780">
      <w:pPr>
        <w:ind w:left="720"/>
        <w:rPr>
          <w:rFonts w:eastAsia="Calibri" w:cs="Calibri"/>
          <w:sz w:val="22"/>
          <w:lang w:eastAsia="en-GB"/>
        </w:rPr>
      </w:pPr>
      <w:r w:rsidRPr="00292D09">
        <w:rPr>
          <w:rFonts w:eastAsia="Calibri" w:cs="Calibri"/>
          <w:sz w:val="22"/>
          <w:lang w:eastAsia="en-GB"/>
        </w:rPr>
        <w:t>However, we do hope that if you have a complaint about the way we handle your personal data, you will contact us in the first instance using the contact details in section 1 above, so that we have an opportunity to resolve it.</w:t>
      </w:r>
    </w:p>
    <w:p w:rsidR="00292D09" w:rsidRPr="005A4780" w:rsidRDefault="00292D09" w:rsidP="00292D09">
      <w:pPr>
        <w:outlineLvl w:val="4"/>
        <w:rPr>
          <w:rFonts w:eastAsia="Times New Roman" w:cs="Calibri"/>
          <w:bCs/>
          <w:sz w:val="22"/>
          <w:lang w:eastAsia="en-GB"/>
        </w:rPr>
      </w:pPr>
    </w:p>
    <w:p w:rsidR="005A4780" w:rsidRPr="005A4780" w:rsidRDefault="005A4780" w:rsidP="00292D09">
      <w:pPr>
        <w:outlineLvl w:val="4"/>
        <w:rPr>
          <w:rFonts w:eastAsia="Times New Roman" w:cs="Calibri"/>
          <w:bCs/>
          <w:sz w:val="22"/>
          <w:lang w:eastAsia="en-GB"/>
        </w:rPr>
      </w:pPr>
    </w:p>
    <w:p w:rsidR="0020254C" w:rsidRDefault="00292D09" w:rsidP="00292D09">
      <w:pPr>
        <w:jc w:val="center"/>
        <w:outlineLvl w:val="4"/>
        <w:rPr>
          <w:rFonts w:eastAsia="Times New Roman" w:cs="Calibri"/>
          <w:b/>
          <w:bCs/>
          <w:sz w:val="22"/>
          <w:lang w:eastAsia="en-GB"/>
        </w:rPr>
      </w:pPr>
      <w:r>
        <w:rPr>
          <w:rFonts w:eastAsia="Times New Roman" w:cs="Calibri"/>
          <w:b/>
          <w:bCs/>
          <w:sz w:val="22"/>
          <w:lang w:eastAsia="en-GB"/>
        </w:rPr>
        <w:t xml:space="preserve">- - </w:t>
      </w:r>
      <w:r w:rsidR="00E96A67" w:rsidRPr="00292D09">
        <w:rPr>
          <w:rFonts w:eastAsia="Times New Roman" w:cs="Calibri"/>
          <w:b/>
          <w:bCs/>
          <w:sz w:val="22"/>
          <w:lang w:eastAsia="en-GB"/>
        </w:rPr>
        <w:t>END OF PRIVACY NOTICE</w:t>
      </w:r>
      <w:r>
        <w:rPr>
          <w:rFonts w:eastAsia="Times New Roman" w:cs="Calibri"/>
          <w:b/>
          <w:bCs/>
          <w:sz w:val="22"/>
          <w:lang w:eastAsia="en-GB"/>
        </w:rPr>
        <w:t xml:space="preserve"> - -</w:t>
      </w:r>
    </w:p>
    <w:p w:rsidR="007E2395" w:rsidRDefault="007E2395" w:rsidP="00292D09">
      <w:pPr>
        <w:jc w:val="center"/>
        <w:outlineLvl w:val="4"/>
        <w:rPr>
          <w:sz w:val="22"/>
        </w:rPr>
      </w:pPr>
    </w:p>
    <w:p w:rsidR="007E2395" w:rsidRPr="00292D09" w:rsidRDefault="007E2395" w:rsidP="007E2395">
      <w:pPr>
        <w:outlineLvl w:val="4"/>
        <w:rPr>
          <w:sz w:val="22"/>
        </w:rPr>
      </w:pPr>
      <w:r>
        <w:rPr>
          <w:sz w:val="22"/>
        </w:rPr>
        <w:t>17 April 2018</w:t>
      </w:r>
    </w:p>
    <w:sectPr w:rsidR="007E2395" w:rsidRPr="00292D09" w:rsidSect="00E97D33">
      <w:footerReference w:type="default" r:id="rId12"/>
      <w:headerReference w:type="first" r:id="rId13"/>
      <w:footerReference w:type="first" r:id="rId14"/>
      <w:pgSz w:w="11907" w:h="16840" w:code="9"/>
      <w:pgMar w:top="1440" w:right="1296" w:bottom="720" w:left="1296" w:header="706" w:footer="57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490B" w:rsidRDefault="00AD490B" w:rsidP="00292D09">
      <w:r>
        <w:separator/>
      </w:r>
    </w:p>
  </w:endnote>
  <w:endnote w:type="continuationSeparator" w:id="0">
    <w:p w:rsidR="00AD490B" w:rsidRDefault="00AD490B" w:rsidP="00292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4B" w:rsidRPr="00E97D33" w:rsidRDefault="00434D4B" w:rsidP="00E97D33">
    <w:pPr>
      <w:pStyle w:val="Footer"/>
      <w:jc w:val="right"/>
      <w:rPr>
        <w:szCs w:val="20"/>
      </w:rPr>
    </w:pPr>
    <w:r>
      <w:rPr>
        <w:color w:val="808080"/>
        <w:spacing w:val="60"/>
        <w:szCs w:val="20"/>
      </w:rPr>
      <w:t>Page</w:t>
    </w:r>
    <w:r>
      <w:rPr>
        <w:szCs w:val="20"/>
      </w:rPr>
      <w:t xml:space="preserve"> | </w:t>
    </w:r>
    <w:r>
      <w:rPr>
        <w:szCs w:val="20"/>
      </w:rPr>
      <w:fldChar w:fldCharType="begin"/>
    </w:r>
    <w:r>
      <w:rPr>
        <w:szCs w:val="20"/>
      </w:rPr>
      <w:instrText xml:space="preserve"> PAGE   \* MERGEFORMAT </w:instrText>
    </w:r>
    <w:r>
      <w:rPr>
        <w:szCs w:val="20"/>
      </w:rPr>
      <w:fldChar w:fldCharType="separate"/>
    </w:r>
    <w:r w:rsidR="005A4780" w:rsidRPr="005A4780">
      <w:rPr>
        <w:b/>
        <w:bCs/>
        <w:noProof/>
        <w:szCs w:val="20"/>
      </w:rPr>
      <w:t>8</w:t>
    </w:r>
    <w:r>
      <w:rPr>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4B" w:rsidRPr="00E97D33" w:rsidRDefault="00434D4B" w:rsidP="00E97D33">
    <w:pPr>
      <w:pStyle w:val="Footer"/>
      <w:jc w:val="right"/>
      <w:rPr>
        <w:szCs w:val="20"/>
      </w:rPr>
    </w:pPr>
    <w:r>
      <w:rPr>
        <w:color w:val="808080"/>
        <w:spacing w:val="60"/>
        <w:szCs w:val="20"/>
      </w:rPr>
      <w:t>Page</w:t>
    </w:r>
    <w:r>
      <w:rPr>
        <w:szCs w:val="20"/>
      </w:rPr>
      <w:t xml:space="preserve"> | </w:t>
    </w:r>
    <w:r>
      <w:rPr>
        <w:szCs w:val="20"/>
      </w:rPr>
      <w:fldChar w:fldCharType="begin"/>
    </w:r>
    <w:r>
      <w:rPr>
        <w:szCs w:val="20"/>
      </w:rPr>
      <w:instrText xml:space="preserve"> PAGE   \* MERGEFORMAT </w:instrText>
    </w:r>
    <w:r>
      <w:rPr>
        <w:szCs w:val="20"/>
      </w:rPr>
      <w:fldChar w:fldCharType="separate"/>
    </w:r>
    <w:r w:rsidR="005A4780" w:rsidRPr="005A4780">
      <w:rPr>
        <w:b/>
        <w:bCs/>
        <w:noProof/>
        <w:szCs w:val="20"/>
      </w:rPr>
      <w:t>1</w:t>
    </w:r>
    <w:r>
      <w:rPr>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490B" w:rsidRDefault="00AD490B" w:rsidP="00292D09">
      <w:r>
        <w:separator/>
      </w:r>
    </w:p>
  </w:footnote>
  <w:footnote w:type="continuationSeparator" w:id="0">
    <w:p w:rsidR="00AD490B" w:rsidRDefault="00AD490B" w:rsidP="00292D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4B" w:rsidRPr="005A4780" w:rsidRDefault="00434D4B" w:rsidP="005A4780">
    <w:pPr>
      <w:pStyle w:val="Header"/>
      <w:spacing w:before="360"/>
      <w:rPr>
        <w:b/>
        <w:sz w:val="28"/>
      </w:rPr>
    </w:pPr>
    <w:r w:rsidRPr="005A4780">
      <w:rPr>
        <w:b/>
        <w:noProof/>
        <w:sz w:val="28"/>
        <w:lang w:eastAsia="en-GB"/>
      </w:rPr>
      <w:drawing>
        <wp:anchor distT="0" distB="0" distL="114300" distR="114300" simplePos="0" relativeHeight="251658240" behindDoc="1" locked="0" layoutInCell="1" allowOverlap="1">
          <wp:simplePos x="0" y="0"/>
          <wp:positionH relativeFrom="column">
            <wp:posOffset>4787265</wp:posOffset>
          </wp:positionH>
          <wp:positionV relativeFrom="paragraph">
            <wp:posOffset>-181610</wp:posOffset>
          </wp:positionV>
          <wp:extent cx="1651000" cy="1143000"/>
          <wp:effectExtent l="19050" t="0" r="6350" b="0"/>
          <wp:wrapNone/>
          <wp:docPr id="1" name="Picture 0" descr="BLS logo (cri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S logo (crisp).jpg"/>
                  <pic:cNvPicPr/>
                </pic:nvPicPr>
                <pic:blipFill>
                  <a:blip r:embed="rId1"/>
                  <a:stretch>
                    <a:fillRect/>
                  </a:stretch>
                </pic:blipFill>
                <pic:spPr>
                  <a:xfrm>
                    <a:off x="0" y="0"/>
                    <a:ext cx="1651000" cy="1143000"/>
                  </a:xfrm>
                  <a:prstGeom prst="rect">
                    <a:avLst/>
                  </a:prstGeom>
                </pic:spPr>
              </pic:pic>
            </a:graphicData>
          </a:graphic>
        </wp:anchor>
      </w:drawing>
    </w:r>
    <w:r w:rsidR="005A4780" w:rsidRPr="005A4780">
      <w:rPr>
        <w:b/>
        <w:sz w:val="28"/>
      </w:rPr>
      <w:t>Privacy Notice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C00F2"/>
    <w:multiLevelType w:val="multilevel"/>
    <w:tmpl w:val="CBC252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44DF9"/>
    <w:multiLevelType w:val="hybridMultilevel"/>
    <w:tmpl w:val="E60CD5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8D2B0B"/>
    <w:multiLevelType w:val="multilevel"/>
    <w:tmpl w:val="FD041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967C3"/>
    <w:multiLevelType w:val="multilevel"/>
    <w:tmpl w:val="D0500E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303C47"/>
    <w:multiLevelType w:val="multilevel"/>
    <w:tmpl w:val="46EE90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C95474"/>
    <w:multiLevelType w:val="multilevel"/>
    <w:tmpl w:val="5CFA78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110614"/>
    <w:multiLevelType w:val="multilevel"/>
    <w:tmpl w:val="9CFC05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7B08D2"/>
    <w:multiLevelType w:val="multilevel"/>
    <w:tmpl w:val="04C41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24483D"/>
    <w:multiLevelType w:val="multilevel"/>
    <w:tmpl w:val="421EC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26E6F01"/>
    <w:multiLevelType w:val="multilevel"/>
    <w:tmpl w:val="6FCA0F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7"/>
  </w:num>
  <w:num w:numId="4">
    <w:abstractNumId w:val="0"/>
  </w:num>
  <w:num w:numId="5">
    <w:abstractNumId w:val="4"/>
  </w:num>
  <w:num w:numId="6">
    <w:abstractNumId w:val="6"/>
  </w:num>
  <w:num w:numId="7">
    <w:abstractNumId w:val="3"/>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96A67"/>
    <w:rsid w:val="00030F7C"/>
    <w:rsid w:val="00051153"/>
    <w:rsid w:val="000F2E65"/>
    <w:rsid w:val="0020254C"/>
    <w:rsid w:val="00292D09"/>
    <w:rsid w:val="003701B5"/>
    <w:rsid w:val="00434D4B"/>
    <w:rsid w:val="00455FD0"/>
    <w:rsid w:val="004F2310"/>
    <w:rsid w:val="00567C1C"/>
    <w:rsid w:val="00592E11"/>
    <w:rsid w:val="005A4780"/>
    <w:rsid w:val="005C0BB8"/>
    <w:rsid w:val="005F791F"/>
    <w:rsid w:val="00767754"/>
    <w:rsid w:val="007E2395"/>
    <w:rsid w:val="007F4AC2"/>
    <w:rsid w:val="00842487"/>
    <w:rsid w:val="00843542"/>
    <w:rsid w:val="0087025D"/>
    <w:rsid w:val="00A41BFE"/>
    <w:rsid w:val="00A8516D"/>
    <w:rsid w:val="00AD490B"/>
    <w:rsid w:val="00C615A2"/>
    <w:rsid w:val="00E3551E"/>
    <w:rsid w:val="00E67F3F"/>
    <w:rsid w:val="00E96A67"/>
    <w:rsid w:val="00E97D33"/>
    <w:rsid w:val="00F73F4C"/>
    <w:rsid w:val="00FD1899"/>
    <w:rsid w:val="00FD52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EF2D67"/>
  <w15:docId w15:val="{12519185-81A9-4F97-A49E-09389DDD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1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2E11"/>
    <w:rPr>
      <w:color w:val="0563C1" w:themeColor="hyperlink"/>
      <w:u w:val="single"/>
    </w:rPr>
  </w:style>
  <w:style w:type="character" w:customStyle="1" w:styleId="UnresolvedMention1">
    <w:name w:val="Unresolved Mention1"/>
    <w:basedOn w:val="DefaultParagraphFont"/>
    <w:uiPriority w:val="99"/>
    <w:semiHidden/>
    <w:unhideWhenUsed/>
    <w:rsid w:val="00592E11"/>
    <w:rPr>
      <w:color w:val="808080"/>
      <w:shd w:val="clear" w:color="auto" w:fill="E6E6E6"/>
    </w:rPr>
  </w:style>
  <w:style w:type="paragraph" w:styleId="Header">
    <w:name w:val="header"/>
    <w:basedOn w:val="Normal"/>
    <w:link w:val="HeaderChar"/>
    <w:uiPriority w:val="99"/>
    <w:semiHidden/>
    <w:unhideWhenUsed/>
    <w:rsid w:val="00292D09"/>
    <w:pPr>
      <w:tabs>
        <w:tab w:val="center" w:pos="4513"/>
        <w:tab w:val="right" w:pos="9026"/>
      </w:tabs>
    </w:pPr>
  </w:style>
  <w:style w:type="character" w:customStyle="1" w:styleId="HeaderChar">
    <w:name w:val="Header Char"/>
    <w:basedOn w:val="DefaultParagraphFont"/>
    <w:link w:val="Header"/>
    <w:uiPriority w:val="99"/>
    <w:semiHidden/>
    <w:rsid w:val="00292D09"/>
  </w:style>
  <w:style w:type="paragraph" w:styleId="Footer">
    <w:name w:val="footer"/>
    <w:basedOn w:val="Normal"/>
    <w:link w:val="FooterChar"/>
    <w:uiPriority w:val="99"/>
    <w:unhideWhenUsed/>
    <w:rsid w:val="00292D09"/>
    <w:pPr>
      <w:tabs>
        <w:tab w:val="center" w:pos="4513"/>
        <w:tab w:val="right" w:pos="9026"/>
      </w:tabs>
    </w:pPr>
  </w:style>
  <w:style w:type="character" w:customStyle="1" w:styleId="FooterChar">
    <w:name w:val="Footer Char"/>
    <w:basedOn w:val="DefaultParagraphFont"/>
    <w:link w:val="Footer"/>
    <w:uiPriority w:val="99"/>
    <w:rsid w:val="00292D09"/>
  </w:style>
  <w:style w:type="paragraph" w:styleId="BalloonText">
    <w:name w:val="Balloon Text"/>
    <w:basedOn w:val="Normal"/>
    <w:link w:val="BalloonTextChar"/>
    <w:uiPriority w:val="99"/>
    <w:semiHidden/>
    <w:unhideWhenUsed/>
    <w:rsid w:val="00292D09"/>
    <w:rPr>
      <w:rFonts w:ascii="Tahoma" w:hAnsi="Tahoma" w:cs="Tahoma"/>
      <w:sz w:val="16"/>
      <w:szCs w:val="16"/>
    </w:rPr>
  </w:style>
  <w:style w:type="character" w:customStyle="1" w:styleId="BalloonTextChar">
    <w:name w:val="Balloon Text Char"/>
    <w:basedOn w:val="DefaultParagraphFont"/>
    <w:link w:val="BalloonText"/>
    <w:uiPriority w:val="99"/>
    <w:semiHidden/>
    <w:rsid w:val="00292D09"/>
    <w:rPr>
      <w:rFonts w:ascii="Tahoma" w:hAnsi="Tahoma" w:cs="Tahoma"/>
      <w:sz w:val="16"/>
      <w:szCs w:val="16"/>
    </w:rPr>
  </w:style>
  <w:style w:type="paragraph" w:styleId="ListParagraph">
    <w:name w:val="List Paragraph"/>
    <w:basedOn w:val="Normal"/>
    <w:uiPriority w:val="34"/>
    <w:qFormat/>
    <w:rsid w:val="00292D09"/>
    <w:pPr>
      <w:ind w:left="720"/>
      <w:contextualSpacing/>
    </w:pPr>
  </w:style>
  <w:style w:type="character" w:styleId="UnresolvedMention">
    <w:name w:val="Unresolved Mention"/>
    <w:basedOn w:val="DefaultParagraphFont"/>
    <w:uiPriority w:val="99"/>
    <w:semiHidden/>
    <w:unhideWhenUsed/>
    <w:rsid w:val="0084354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9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istollawsociety.com/wp-content/uploads/2018/05/Bristol-Law-Society-Cookie-Policy-2018.docx"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bristollawsociety.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co.org.uk/"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istollawsociety.com/wp-content/uploads/2018/05/Bristol-Law-Society-Cookie-Policy-2018.docx" TargetMode="External"/><Relationship Id="rId4" Type="http://schemas.openxmlformats.org/officeDocument/2006/relationships/webSettings" Target="webSettings.xml"/><Relationship Id="rId9" Type="http://schemas.openxmlformats.org/officeDocument/2006/relationships/hyperlink" Target="https://ico.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2403</Words>
  <Characters>13698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Read</dc:creator>
  <cp:lastModifiedBy>Helen Read</cp:lastModifiedBy>
  <cp:revision>2</cp:revision>
  <dcterms:created xsi:type="dcterms:W3CDTF">2018-05-18T08:15:00Z</dcterms:created>
  <dcterms:modified xsi:type="dcterms:W3CDTF">2018-05-18T08:15:00Z</dcterms:modified>
</cp:coreProperties>
</file>