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4D15" w14:textId="2C271DB7" w:rsidR="00F9149B" w:rsidRPr="00753D07" w:rsidRDefault="00F9149B" w:rsidP="00A60C41">
      <w:pPr>
        <w:autoSpaceDE w:val="0"/>
        <w:autoSpaceDN w:val="0"/>
        <w:adjustRightInd w:val="0"/>
        <w:rPr>
          <w:rFonts w:ascii="Avenir Next LT Pro" w:hAnsi="Avenir Next LT Pro" w:cs="Helvetica"/>
          <w:kern w:val="0"/>
        </w:rPr>
      </w:pPr>
      <w:r w:rsidRPr="00753D07">
        <w:rPr>
          <w:rFonts w:ascii="Avenir Next LT Pro" w:hAnsi="Avenir Next LT Pro" w:cs="Helvetica"/>
          <w:kern w:val="0"/>
        </w:rPr>
        <w:t>All parts of this form are mandatory and require</w:t>
      </w:r>
      <w:r w:rsidR="00AD75D2">
        <w:rPr>
          <w:rFonts w:ascii="Avenir Next LT Pro" w:hAnsi="Avenir Next LT Pro" w:cs="Helvetica"/>
          <w:kern w:val="0"/>
        </w:rPr>
        <w:t>d</w:t>
      </w:r>
      <w:r w:rsidRPr="00753D07">
        <w:rPr>
          <w:rFonts w:ascii="Avenir Next LT Pro" w:hAnsi="Avenir Next LT Pro" w:cs="Helvetica"/>
          <w:kern w:val="0"/>
        </w:rPr>
        <w:t xml:space="preserve"> to be completed, if any question or section is left blank, we will not be able to process your application.  </w:t>
      </w:r>
      <w:r w:rsidR="00A50DE1" w:rsidRPr="00753D07">
        <w:rPr>
          <w:rFonts w:ascii="Avenir Next LT Pro" w:hAnsi="Avenir Next LT Pro" w:cs="Helvetica"/>
          <w:kern w:val="0"/>
        </w:rPr>
        <w:t xml:space="preserve">Where there is a </w:t>
      </w:r>
      <w:r w:rsidR="00AD75D2">
        <w:rPr>
          <w:rFonts w:ascii="Avenir Next LT Pro" w:hAnsi="Avenir Next LT Pro" w:cs="Helvetica"/>
          <w:kern w:val="0"/>
        </w:rPr>
        <w:t xml:space="preserve">‘tick’ </w:t>
      </w:r>
      <w:r w:rsidR="00A50DE1" w:rsidRPr="00753D07">
        <w:rPr>
          <w:rFonts w:ascii="Avenir Next LT Pro" w:hAnsi="Avenir Next LT Pro" w:cs="Helvetica"/>
          <w:kern w:val="0"/>
        </w:rPr>
        <w:t>box for your answer, please just click the box and a cross will appear in it</w:t>
      </w:r>
      <w:r w:rsidR="00AD75D2">
        <w:rPr>
          <w:rFonts w:ascii="Avenir Next LT Pro" w:hAnsi="Avenir Next LT Pro" w:cs="Helvetica"/>
          <w:kern w:val="0"/>
        </w:rPr>
        <w:t xml:space="preserve"> indicating that this is your answer</w:t>
      </w:r>
      <w:r w:rsidR="00A50DE1" w:rsidRPr="00753D07">
        <w:rPr>
          <w:rFonts w:ascii="Avenir Next LT Pro" w:hAnsi="Avenir Next LT Pro" w:cs="Helvetica"/>
          <w:kern w:val="0"/>
        </w:rPr>
        <w:t xml:space="preserve">.  </w:t>
      </w:r>
      <w:r w:rsidR="00E632DB">
        <w:rPr>
          <w:rFonts w:ascii="Avenir Next LT Pro" w:hAnsi="Avenir Next LT Pro" w:cs="Helvetica"/>
          <w:kern w:val="0"/>
        </w:rPr>
        <w:t xml:space="preserve">Where a box has a word </w:t>
      </w:r>
      <w:r w:rsidR="00AD75D2">
        <w:rPr>
          <w:rFonts w:ascii="Avenir Next LT Pro" w:hAnsi="Avenir Next LT Pro" w:cs="Helvetica"/>
          <w:kern w:val="0"/>
        </w:rPr>
        <w:t>limit</w:t>
      </w:r>
      <w:r w:rsidR="00E632DB">
        <w:rPr>
          <w:rFonts w:ascii="Avenir Next LT Pro" w:hAnsi="Avenir Next LT Pro" w:cs="Helvetica"/>
          <w:kern w:val="0"/>
        </w:rPr>
        <w:t>, the box will automatically expand to fit your typing</w:t>
      </w:r>
      <w:r w:rsidR="00AD75D2">
        <w:rPr>
          <w:rFonts w:ascii="Avenir Next LT Pro" w:hAnsi="Avenir Next LT Pro" w:cs="Helvetica"/>
          <w:kern w:val="0"/>
        </w:rPr>
        <w:t xml:space="preserve"> and stop at the word limit</w:t>
      </w:r>
      <w:r w:rsidR="00E632DB">
        <w:rPr>
          <w:rFonts w:ascii="Avenir Next LT Pro" w:hAnsi="Avenir Next LT Pro" w:cs="Helvetica"/>
          <w:kern w:val="0"/>
        </w:rPr>
        <w:t xml:space="preserve">. </w:t>
      </w:r>
    </w:p>
    <w:p w14:paraId="150BB8C1" w14:textId="77777777" w:rsidR="00F9149B" w:rsidRDefault="00F9149B" w:rsidP="00A60C41">
      <w:pPr>
        <w:autoSpaceDE w:val="0"/>
        <w:autoSpaceDN w:val="0"/>
        <w:adjustRightInd w:val="0"/>
        <w:rPr>
          <w:rFonts w:ascii="Avenir Next LT Pro" w:hAnsi="Avenir Next LT Pro" w:cs="Helvetica"/>
          <w:kern w:val="0"/>
          <w:sz w:val="22"/>
          <w:szCs w:val="22"/>
        </w:rPr>
      </w:pPr>
    </w:p>
    <w:p w14:paraId="1AFED801" w14:textId="77777777" w:rsidR="00F9149B" w:rsidRPr="00F9149B" w:rsidRDefault="00F9149B" w:rsidP="00A60C41">
      <w:pPr>
        <w:autoSpaceDE w:val="0"/>
        <w:autoSpaceDN w:val="0"/>
        <w:adjustRightInd w:val="0"/>
        <w:rPr>
          <w:rFonts w:ascii="Avenir Next LT Pro" w:hAnsi="Avenir Next LT Pro" w:cs="Helvetica"/>
          <w:kern w:val="0"/>
          <w:sz w:val="22"/>
          <w:szCs w:val="22"/>
        </w:rPr>
      </w:pPr>
    </w:p>
    <w:p w14:paraId="1298F684" w14:textId="0CA48507" w:rsidR="00784CF3" w:rsidRPr="00753D07" w:rsidRDefault="000928BC" w:rsidP="00A60C41">
      <w:pPr>
        <w:autoSpaceDE w:val="0"/>
        <w:autoSpaceDN w:val="0"/>
        <w:adjustRightInd w:val="0"/>
        <w:rPr>
          <w:rFonts w:ascii="Avenir Next LT Pro" w:hAnsi="Avenir Next LT Pro" w:cs="Helvetica"/>
          <w:b/>
          <w:bCs/>
          <w:kern w:val="0"/>
          <w:u w:val="single"/>
        </w:rPr>
      </w:pPr>
      <w:r w:rsidRPr="00753D07">
        <w:rPr>
          <w:rFonts w:ascii="Avenir Next LT Pro" w:hAnsi="Avenir Next LT Pro" w:cs="Helvetica"/>
          <w:b/>
          <w:bCs/>
          <w:kern w:val="0"/>
          <w:u w:val="single"/>
        </w:rPr>
        <w:t>Part 1: Personal Details</w:t>
      </w:r>
    </w:p>
    <w:p w14:paraId="58A9D0BA" w14:textId="77777777" w:rsidR="00784CF3" w:rsidRDefault="00784CF3" w:rsidP="00A60C41">
      <w:pPr>
        <w:autoSpaceDE w:val="0"/>
        <w:autoSpaceDN w:val="0"/>
        <w:adjustRightInd w:val="0"/>
        <w:rPr>
          <w:rFonts w:ascii="Avenir Next LT Pro" w:hAnsi="Avenir Next LT Pro" w:cs="Helvetica"/>
          <w:b/>
          <w:bCs/>
          <w:kern w:val="0"/>
          <w:sz w:val="22"/>
          <w:szCs w:val="22"/>
        </w:rPr>
      </w:pPr>
    </w:p>
    <w:tbl>
      <w:tblPr>
        <w:tblStyle w:val="TableGrid"/>
        <w:tblW w:w="9792" w:type="dxa"/>
        <w:tblInd w:w="-144" w:type="dxa"/>
        <w:tblLayout w:type="fixed"/>
        <w:tblLook w:val="04A0" w:firstRow="1" w:lastRow="0" w:firstColumn="1" w:lastColumn="0" w:noHBand="0" w:noVBand="1"/>
      </w:tblPr>
      <w:tblGrid>
        <w:gridCol w:w="2016"/>
        <w:gridCol w:w="2880"/>
        <w:gridCol w:w="2016"/>
        <w:gridCol w:w="2880"/>
      </w:tblGrid>
      <w:tr w:rsidR="001E2450" w14:paraId="10708839" w14:textId="77777777" w:rsidTr="00143100">
        <w:trPr>
          <w:trHeight w:val="544"/>
        </w:trPr>
        <w:tc>
          <w:tcPr>
            <w:tcW w:w="2016" w:type="dxa"/>
            <w:shd w:val="clear" w:color="auto" w:fill="D9D9D9" w:themeFill="background1" w:themeFillShade="D9"/>
          </w:tcPr>
          <w:p w14:paraId="6ED4DF5E" w14:textId="0F3321C1"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Title:</w:t>
            </w:r>
          </w:p>
        </w:tc>
        <w:tc>
          <w:tcPr>
            <w:tcW w:w="2880" w:type="dxa"/>
          </w:tcPr>
          <w:p w14:paraId="778A1E85" w14:textId="6C61E716"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8"/>
                  <w:enabled/>
                  <w:calcOnExit w:val="0"/>
                  <w:textInput/>
                </w:ffData>
              </w:fldChar>
            </w:r>
            <w:r>
              <w:rPr>
                <w:rFonts w:ascii="Avenir Next LT Pro" w:hAnsi="Avenir Next LT Pro" w:cs="Helvetica"/>
                <w:b/>
                <w:bCs/>
                <w:color w:val="0070C0"/>
                <w:kern w:val="0"/>
                <w:sz w:val="22"/>
                <w:szCs w:val="22"/>
              </w:rPr>
              <w:instrText xml:space="preserve"> </w:instrText>
            </w:r>
            <w:bookmarkStart w:id="0" w:name="Text8"/>
            <w:r>
              <w:rPr>
                <w:rFonts w:ascii="Avenir Next LT Pro" w:hAnsi="Avenir Next LT Pro" w:cs="Helvetica"/>
                <w:b/>
                <w:bCs/>
                <w:color w:val="0070C0"/>
                <w:kern w:val="0"/>
                <w:sz w:val="22"/>
                <w:szCs w:val="22"/>
              </w:rPr>
              <w:instrText xml:space="preserve">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0"/>
          </w:p>
        </w:tc>
        <w:tc>
          <w:tcPr>
            <w:tcW w:w="2016" w:type="dxa"/>
            <w:shd w:val="clear" w:color="auto" w:fill="D9D9D9" w:themeFill="background1" w:themeFillShade="D9"/>
          </w:tcPr>
          <w:p w14:paraId="08C1BA73" w14:textId="49B65A39"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First Name:</w:t>
            </w:r>
          </w:p>
        </w:tc>
        <w:tc>
          <w:tcPr>
            <w:tcW w:w="2880" w:type="dxa"/>
          </w:tcPr>
          <w:p w14:paraId="0B1A7112" w14:textId="74267862"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9"/>
                  <w:enabled/>
                  <w:calcOnExit w:val="0"/>
                  <w:textInput/>
                </w:ffData>
              </w:fldChar>
            </w:r>
            <w:bookmarkStart w:id="1" w:name="Text9"/>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1"/>
          </w:p>
        </w:tc>
      </w:tr>
      <w:tr w:rsidR="001E2450" w14:paraId="63B1563B" w14:textId="77777777" w:rsidTr="00143100">
        <w:trPr>
          <w:trHeight w:val="544"/>
        </w:trPr>
        <w:tc>
          <w:tcPr>
            <w:tcW w:w="2016" w:type="dxa"/>
            <w:shd w:val="clear" w:color="auto" w:fill="D9D9D9" w:themeFill="background1" w:themeFillShade="D9"/>
          </w:tcPr>
          <w:p w14:paraId="4826AD87" w14:textId="753FC1BB"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Last Name:</w:t>
            </w:r>
          </w:p>
        </w:tc>
        <w:tc>
          <w:tcPr>
            <w:tcW w:w="2880" w:type="dxa"/>
          </w:tcPr>
          <w:p w14:paraId="0EDBDE13" w14:textId="265B90FE"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0"/>
                  <w:enabled/>
                  <w:calcOnExit w:val="0"/>
                  <w:textInput/>
                </w:ffData>
              </w:fldChar>
            </w:r>
            <w:bookmarkStart w:id="2" w:name="Text10"/>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2"/>
          </w:p>
        </w:tc>
        <w:tc>
          <w:tcPr>
            <w:tcW w:w="2016" w:type="dxa"/>
            <w:shd w:val="clear" w:color="auto" w:fill="D9D9D9" w:themeFill="background1" w:themeFillShade="D9"/>
          </w:tcPr>
          <w:p w14:paraId="23E34410" w14:textId="56C6B913"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Mobile Number:</w:t>
            </w:r>
          </w:p>
        </w:tc>
        <w:tc>
          <w:tcPr>
            <w:tcW w:w="2880" w:type="dxa"/>
          </w:tcPr>
          <w:p w14:paraId="60B6E663" w14:textId="2C0A2FEE"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3"/>
                  <w:enabled/>
                  <w:calcOnExit w:val="0"/>
                  <w:textInput/>
                </w:ffData>
              </w:fldChar>
            </w:r>
            <w:bookmarkStart w:id="3" w:name="Text13"/>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3"/>
          </w:p>
        </w:tc>
      </w:tr>
      <w:tr w:rsidR="001E2450" w14:paraId="54CCBB58" w14:textId="77777777" w:rsidTr="00143100">
        <w:trPr>
          <w:trHeight w:val="544"/>
        </w:trPr>
        <w:tc>
          <w:tcPr>
            <w:tcW w:w="2016" w:type="dxa"/>
            <w:shd w:val="clear" w:color="auto" w:fill="D9D9D9" w:themeFill="background1" w:themeFillShade="D9"/>
          </w:tcPr>
          <w:p w14:paraId="2F2CABEB" w14:textId="22B8310F"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Address Line 1:</w:t>
            </w:r>
          </w:p>
        </w:tc>
        <w:tc>
          <w:tcPr>
            <w:tcW w:w="2880" w:type="dxa"/>
          </w:tcPr>
          <w:p w14:paraId="5FCC122A" w14:textId="60B66BEC"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1"/>
                  <w:enabled/>
                  <w:calcOnExit w:val="0"/>
                  <w:textInput/>
                </w:ffData>
              </w:fldChar>
            </w:r>
            <w:bookmarkStart w:id="4" w:name="Text11"/>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4"/>
          </w:p>
        </w:tc>
        <w:tc>
          <w:tcPr>
            <w:tcW w:w="2016" w:type="dxa"/>
            <w:shd w:val="clear" w:color="auto" w:fill="D9D9D9" w:themeFill="background1" w:themeFillShade="D9"/>
          </w:tcPr>
          <w:p w14:paraId="32E1AD26" w14:textId="115AE376"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Address Line 2</w:t>
            </w:r>
          </w:p>
        </w:tc>
        <w:tc>
          <w:tcPr>
            <w:tcW w:w="2880" w:type="dxa"/>
          </w:tcPr>
          <w:p w14:paraId="16BC671F" w14:textId="4C091F2D"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4"/>
                  <w:enabled/>
                  <w:calcOnExit w:val="0"/>
                  <w:textInput/>
                </w:ffData>
              </w:fldChar>
            </w:r>
            <w:bookmarkStart w:id="5" w:name="Text14"/>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5"/>
          </w:p>
        </w:tc>
      </w:tr>
      <w:tr w:rsidR="001E2450" w14:paraId="5412A837" w14:textId="77777777" w:rsidTr="00143100">
        <w:trPr>
          <w:trHeight w:val="544"/>
        </w:trPr>
        <w:tc>
          <w:tcPr>
            <w:tcW w:w="2016" w:type="dxa"/>
            <w:shd w:val="clear" w:color="auto" w:fill="D9D9D9" w:themeFill="background1" w:themeFillShade="D9"/>
          </w:tcPr>
          <w:p w14:paraId="2545EF59" w14:textId="2DC16FB4"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Town:</w:t>
            </w:r>
          </w:p>
        </w:tc>
        <w:tc>
          <w:tcPr>
            <w:tcW w:w="2880" w:type="dxa"/>
          </w:tcPr>
          <w:p w14:paraId="06FC01FA" w14:textId="28B46588"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2"/>
                  <w:enabled/>
                  <w:calcOnExit w:val="0"/>
                  <w:textInput/>
                </w:ffData>
              </w:fldChar>
            </w:r>
            <w:r>
              <w:rPr>
                <w:rFonts w:ascii="Avenir Next LT Pro" w:hAnsi="Avenir Next LT Pro" w:cs="Helvetica"/>
                <w:b/>
                <w:bCs/>
                <w:color w:val="0070C0"/>
                <w:kern w:val="0"/>
                <w:sz w:val="22"/>
                <w:szCs w:val="22"/>
              </w:rPr>
              <w:instrText xml:space="preserve"> </w:instrText>
            </w:r>
            <w:bookmarkStart w:id="6" w:name="Text12"/>
            <w:r>
              <w:rPr>
                <w:rFonts w:ascii="Avenir Next LT Pro" w:hAnsi="Avenir Next LT Pro" w:cs="Helvetica"/>
                <w:b/>
                <w:bCs/>
                <w:color w:val="0070C0"/>
                <w:kern w:val="0"/>
                <w:sz w:val="22"/>
                <w:szCs w:val="22"/>
              </w:rPr>
              <w:instrText xml:space="preserve">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6"/>
          </w:p>
        </w:tc>
        <w:tc>
          <w:tcPr>
            <w:tcW w:w="2016" w:type="dxa"/>
            <w:shd w:val="clear" w:color="auto" w:fill="D9D9D9" w:themeFill="background1" w:themeFillShade="D9"/>
          </w:tcPr>
          <w:p w14:paraId="0CE482BB" w14:textId="75215339"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Postcode:</w:t>
            </w:r>
          </w:p>
        </w:tc>
        <w:tc>
          <w:tcPr>
            <w:tcW w:w="2880" w:type="dxa"/>
          </w:tcPr>
          <w:p w14:paraId="3577E82C" w14:textId="16E766C2"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5"/>
                  <w:enabled/>
                  <w:calcOnExit w:val="0"/>
                  <w:textInput/>
                </w:ffData>
              </w:fldChar>
            </w:r>
            <w:bookmarkStart w:id="7" w:name="Text15"/>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7"/>
          </w:p>
        </w:tc>
      </w:tr>
      <w:tr w:rsidR="001E2450" w14:paraId="3A405A1D" w14:textId="77777777" w:rsidTr="00143100">
        <w:trPr>
          <w:trHeight w:val="544"/>
        </w:trPr>
        <w:tc>
          <w:tcPr>
            <w:tcW w:w="2016" w:type="dxa"/>
            <w:shd w:val="clear" w:color="auto" w:fill="D9D9D9" w:themeFill="background1" w:themeFillShade="D9"/>
          </w:tcPr>
          <w:p w14:paraId="6ACC23B7" w14:textId="1DA7D0EA" w:rsidR="001E2450" w:rsidRDefault="001E2450" w:rsidP="00A60C41">
            <w:pPr>
              <w:autoSpaceDE w:val="0"/>
              <w:autoSpaceDN w:val="0"/>
              <w:adjustRightInd w:val="0"/>
              <w:rPr>
                <w:rFonts w:ascii="Avenir Next LT Pro" w:hAnsi="Avenir Next LT Pro" w:cs="Helvetica"/>
                <w:kern w:val="0"/>
                <w:sz w:val="22"/>
                <w:szCs w:val="22"/>
              </w:rPr>
            </w:pPr>
            <w:r>
              <w:rPr>
                <w:rFonts w:ascii="Avenir Next LT Pro" w:hAnsi="Avenir Next LT Pro" w:cs="Helvetica"/>
                <w:kern w:val="0"/>
                <w:sz w:val="22"/>
                <w:szCs w:val="22"/>
              </w:rPr>
              <w:t>Email Address:</w:t>
            </w:r>
          </w:p>
        </w:tc>
        <w:tc>
          <w:tcPr>
            <w:tcW w:w="7776" w:type="dxa"/>
            <w:gridSpan w:val="3"/>
          </w:tcPr>
          <w:p w14:paraId="22A1F4FD" w14:textId="53FB4605" w:rsidR="001E2450" w:rsidRPr="00DD7C63" w:rsidRDefault="00DD7C63" w:rsidP="00A60C41">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6"/>
                  <w:enabled/>
                  <w:calcOnExit w:val="0"/>
                  <w:textInput/>
                </w:ffData>
              </w:fldChar>
            </w:r>
            <w:bookmarkStart w:id="8" w:name="Text16"/>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8"/>
          </w:p>
        </w:tc>
      </w:tr>
    </w:tbl>
    <w:p w14:paraId="205202E5" w14:textId="77777777" w:rsidR="00784CF3" w:rsidRPr="00784CF3" w:rsidRDefault="00784CF3" w:rsidP="00A60C41">
      <w:pPr>
        <w:autoSpaceDE w:val="0"/>
        <w:autoSpaceDN w:val="0"/>
        <w:adjustRightInd w:val="0"/>
        <w:rPr>
          <w:rFonts w:ascii="Avenir Next LT Pro" w:hAnsi="Avenir Next LT Pro" w:cs="Helvetica"/>
          <w:kern w:val="0"/>
          <w:sz w:val="22"/>
          <w:szCs w:val="22"/>
        </w:rPr>
      </w:pPr>
    </w:p>
    <w:p w14:paraId="5BEABF23" w14:textId="77777777" w:rsidR="0007022D" w:rsidRPr="00784CF3" w:rsidRDefault="0007022D" w:rsidP="00A60C41">
      <w:pPr>
        <w:autoSpaceDE w:val="0"/>
        <w:autoSpaceDN w:val="0"/>
        <w:adjustRightInd w:val="0"/>
        <w:rPr>
          <w:rFonts w:ascii="Avenir Next LT Pro" w:hAnsi="Avenir Next LT Pro" w:cs="Helvetica"/>
          <w:kern w:val="0"/>
          <w:sz w:val="22"/>
          <w:szCs w:val="22"/>
        </w:rPr>
      </w:pPr>
    </w:p>
    <w:p w14:paraId="57B39A93" w14:textId="4E48B632" w:rsidR="0007022D" w:rsidRDefault="0007022D" w:rsidP="00F9149B">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Residence</w:t>
      </w:r>
    </w:p>
    <w:p w14:paraId="7C2B6BBA" w14:textId="77777777" w:rsidR="00A50DE1" w:rsidRPr="00F9149B" w:rsidRDefault="00A50DE1" w:rsidP="00A50DE1">
      <w:pPr>
        <w:pStyle w:val="ListParagraph"/>
        <w:autoSpaceDE w:val="0"/>
        <w:autoSpaceDN w:val="0"/>
        <w:adjustRightInd w:val="0"/>
        <w:rPr>
          <w:rFonts w:ascii="Avenir Next LT Pro" w:hAnsi="Avenir Next LT Pro" w:cs="Helvetica"/>
          <w:b/>
          <w:bCs/>
          <w:color w:val="000000" w:themeColor="text1"/>
          <w:kern w:val="0"/>
          <w:sz w:val="22"/>
          <w:szCs w:val="22"/>
        </w:rPr>
      </w:pPr>
    </w:p>
    <w:p w14:paraId="203DD2B8" w14:textId="51D62B20" w:rsidR="0007022D"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 xml:space="preserve">Confirm you reside in </w:t>
      </w:r>
      <w:r w:rsidR="003E7D26" w:rsidRPr="00F9149B">
        <w:rPr>
          <w:rFonts w:ascii="Avenir Next LT Pro" w:hAnsi="Avenir Next LT Pro" w:cs="Helvetica"/>
          <w:color w:val="000000" w:themeColor="text1"/>
          <w:kern w:val="0"/>
          <w:sz w:val="22"/>
          <w:szCs w:val="22"/>
        </w:rPr>
        <w:t xml:space="preserve">the </w:t>
      </w:r>
      <w:r w:rsidRPr="00F9149B">
        <w:rPr>
          <w:rFonts w:ascii="Avenir Next LT Pro" w:hAnsi="Avenir Next LT Pro" w:cs="Helvetica"/>
          <w:color w:val="000000" w:themeColor="text1"/>
          <w:kern w:val="0"/>
          <w:sz w:val="22"/>
          <w:szCs w:val="22"/>
        </w:rPr>
        <w:t>Bristol</w:t>
      </w:r>
      <w:r w:rsidR="003E7D26" w:rsidRPr="00F9149B">
        <w:rPr>
          <w:rFonts w:ascii="Avenir Next LT Pro" w:hAnsi="Avenir Next LT Pro" w:cs="Helvetica"/>
          <w:color w:val="000000" w:themeColor="text1"/>
          <w:kern w:val="0"/>
          <w:sz w:val="22"/>
          <w:szCs w:val="22"/>
        </w:rPr>
        <w:t xml:space="preserve"> and Bath region (generally within around 30 miles of Bristol)</w:t>
      </w:r>
    </w:p>
    <w:p w14:paraId="7EC9A419"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18A94952" w14:textId="240B59B7" w:rsidR="0007022D" w:rsidRDefault="0007022D" w:rsidP="00A50DE1">
      <w:pPr>
        <w:pStyle w:val="ListParagraph"/>
        <w:autoSpaceDE w:val="0"/>
        <w:autoSpaceDN w:val="0"/>
        <w:adjustRightInd w:val="0"/>
        <w:ind w:left="1440"/>
        <w:rPr>
          <w:rFonts w:ascii="MS Gothic" w:eastAsia="MS Gothic" w:hAnsi="MS Gothic" w:cs="Helvetica"/>
          <w:color w:val="000000" w:themeColor="text1"/>
          <w:kern w:val="0"/>
          <w:sz w:val="30"/>
          <w:szCs w:val="30"/>
        </w:rPr>
      </w:pPr>
      <w:r w:rsidRPr="00F9149B">
        <w:rPr>
          <w:rFonts w:ascii="Avenir Next LT Pro" w:hAnsi="Avenir Next LT Pro" w:cs="Helvetica"/>
          <w:color w:val="000000" w:themeColor="text1"/>
          <w:kern w:val="0"/>
          <w:sz w:val="22"/>
          <w:szCs w:val="22"/>
        </w:rPr>
        <w:t xml:space="preserve">I reside in </w:t>
      </w:r>
      <w:r w:rsidR="003E7D26" w:rsidRPr="00F9149B">
        <w:rPr>
          <w:rFonts w:ascii="Avenir Next LT Pro" w:hAnsi="Avenir Next LT Pro" w:cs="Helvetica"/>
          <w:color w:val="000000" w:themeColor="text1"/>
          <w:kern w:val="0"/>
          <w:sz w:val="22"/>
          <w:szCs w:val="22"/>
        </w:rPr>
        <w:t xml:space="preserve">the </w:t>
      </w:r>
      <w:r w:rsidRPr="00F9149B">
        <w:rPr>
          <w:rFonts w:ascii="Avenir Next LT Pro" w:hAnsi="Avenir Next LT Pro" w:cs="Helvetica"/>
          <w:b/>
          <w:bCs/>
          <w:i/>
          <w:iCs/>
          <w:color w:val="000000" w:themeColor="text1"/>
          <w:kern w:val="0"/>
          <w:sz w:val="22"/>
          <w:szCs w:val="22"/>
        </w:rPr>
        <w:t xml:space="preserve">Bristol </w:t>
      </w:r>
      <w:r w:rsidR="003E7D26" w:rsidRPr="00F9149B">
        <w:rPr>
          <w:rFonts w:ascii="Avenir Next LT Pro" w:hAnsi="Avenir Next LT Pro" w:cs="Helvetica"/>
          <w:b/>
          <w:bCs/>
          <w:i/>
          <w:iCs/>
          <w:color w:val="000000" w:themeColor="text1"/>
          <w:kern w:val="0"/>
          <w:sz w:val="22"/>
          <w:szCs w:val="22"/>
        </w:rPr>
        <w:t xml:space="preserve">and Bath Region (within approximately 30 miles of Bristol) </w:t>
      </w:r>
      <w:r w:rsidR="00742801" w:rsidRPr="00F9149B">
        <w:rPr>
          <w:rFonts w:ascii="Avenir Next LT Pro" w:hAnsi="Avenir Next LT Pro" w:cs="Helvetica"/>
          <w:b/>
          <w:bCs/>
          <w:i/>
          <w:iCs/>
          <w:color w:val="000000" w:themeColor="text1"/>
          <w:kern w:val="0"/>
          <w:sz w:val="22"/>
          <w:szCs w:val="22"/>
        </w:rPr>
        <w:t xml:space="preserve">  </w:t>
      </w:r>
      <w:sdt>
        <w:sdtPr>
          <w:rPr>
            <w:rFonts w:ascii="MS Gothic" w:eastAsia="MS Gothic" w:hAnsi="MS Gothic" w:cs="Helvetica"/>
            <w:color w:val="000000" w:themeColor="text1"/>
            <w:kern w:val="0"/>
            <w:sz w:val="30"/>
            <w:szCs w:val="30"/>
          </w:rPr>
          <w:id w:val="-690839627"/>
          <w14:checkbox>
            <w14:checked w14:val="0"/>
            <w14:checkedState w14:val="2612" w14:font="MS Gothic"/>
            <w14:uncheckedState w14:val="2610" w14:font="MS Gothic"/>
          </w14:checkbox>
        </w:sdtPr>
        <w:sdtContent>
          <w:r w:rsidR="00742801" w:rsidRPr="00A50DE1">
            <w:rPr>
              <w:rFonts w:ascii="MS Gothic" w:eastAsia="MS Gothic" w:hAnsi="MS Gothic" w:cs="Helvetica" w:hint="eastAsia"/>
              <w:color w:val="000000" w:themeColor="text1"/>
              <w:kern w:val="0"/>
              <w:sz w:val="30"/>
              <w:szCs w:val="30"/>
            </w:rPr>
            <w:t>☐</w:t>
          </w:r>
        </w:sdtContent>
      </w:sdt>
    </w:p>
    <w:p w14:paraId="1BD96EDF" w14:textId="77777777" w:rsidR="0007022D" w:rsidRDefault="0007022D" w:rsidP="00A60C41">
      <w:pPr>
        <w:autoSpaceDE w:val="0"/>
        <w:autoSpaceDN w:val="0"/>
        <w:adjustRightInd w:val="0"/>
        <w:ind w:left="720" w:hanging="720"/>
        <w:rPr>
          <w:rFonts w:ascii="Avenir Next LT Pro" w:hAnsi="Avenir Next LT Pro" w:cs="Helvetica"/>
          <w:color w:val="000000" w:themeColor="text1"/>
          <w:kern w:val="0"/>
          <w:sz w:val="22"/>
          <w:szCs w:val="22"/>
        </w:rPr>
      </w:pPr>
    </w:p>
    <w:p w14:paraId="06466F61" w14:textId="77777777" w:rsidR="00A60C41" w:rsidRPr="00A60C41" w:rsidRDefault="00A60C41" w:rsidP="00A60C41">
      <w:pPr>
        <w:autoSpaceDE w:val="0"/>
        <w:autoSpaceDN w:val="0"/>
        <w:adjustRightInd w:val="0"/>
        <w:ind w:left="720" w:hanging="720"/>
        <w:rPr>
          <w:rFonts w:ascii="Avenir Next LT Pro" w:hAnsi="Avenir Next LT Pro" w:cs="Helvetica"/>
          <w:color w:val="000000" w:themeColor="text1"/>
          <w:kern w:val="0"/>
          <w:sz w:val="22"/>
          <w:szCs w:val="22"/>
        </w:rPr>
      </w:pPr>
    </w:p>
    <w:p w14:paraId="316E9A8B" w14:textId="3794D58F" w:rsidR="0007022D" w:rsidRPr="00F9149B" w:rsidRDefault="0007022D" w:rsidP="00A50DE1">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Financial circumstances</w:t>
      </w:r>
    </w:p>
    <w:p w14:paraId="3830DE03" w14:textId="77777777" w:rsidR="00A50DE1" w:rsidRDefault="00A50DE1" w:rsidP="00A50DE1">
      <w:pPr>
        <w:pStyle w:val="ListParagraph"/>
        <w:autoSpaceDE w:val="0"/>
        <w:autoSpaceDN w:val="0"/>
        <w:adjustRightInd w:val="0"/>
        <w:ind w:left="1440"/>
        <w:rPr>
          <w:rFonts w:ascii="Avenir Next LT Pro" w:hAnsi="Avenir Next LT Pro" w:cs="Helvetica"/>
          <w:color w:val="000000" w:themeColor="text1"/>
          <w:kern w:val="0"/>
          <w:sz w:val="22"/>
          <w:szCs w:val="22"/>
        </w:rPr>
      </w:pPr>
    </w:p>
    <w:p w14:paraId="7B2B9278" w14:textId="7AD428DF" w:rsidR="0007022D" w:rsidRPr="00A50DE1" w:rsidRDefault="0007022D" w:rsidP="00A50DE1">
      <w:pPr>
        <w:autoSpaceDE w:val="0"/>
        <w:autoSpaceDN w:val="0"/>
        <w:adjustRightInd w:val="0"/>
        <w:ind w:firstLine="720"/>
        <w:rPr>
          <w:rFonts w:ascii="Avenir Next LT Pro" w:hAnsi="Avenir Next LT Pro" w:cs="Helvetica"/>
          <w:color w:val="000000" w:themeColor="text1"/>
          <w:kern w:val="0"/>
          <w:sz w:val="22"/>
          <w:szCs w:val="22"/>
        </w:rPr>
      </w:pPr>
      <w:r w:rsidRPr="00A50DE1">
        <w:rPr>
          <w:rFonts w:ascii="Avenir Next LT Pro" w:hAnsi="Avenir Next LT Pro" w:cs="Helvetica"/>
          <w:color w:val="000000" w:themeColor="text1"/>
          <w:kern w:val="0"/>
          <w:sz w:val="22"/>
          <w:szCs w:val="22"/>
        </w:rPr>
        <w:t>Tick the statements that apply</w:t>
      </w:r>
    </w:p>
    <w:p w14:paraId="519F0CD7" w14:textId="77777777" w:rsidR="0007022D" w:rsidRPr="00A60C41" w:rsidRDefault="0007022D" w:rsidP="00A60C41">
      <w:pPr>
        <w:autoSpaceDE w:val="0"/>
        <w:autoSpaceDN w:val="0"/>
        <w:adjustRightInd w:val="0"/>
        <w:ind w:left="720" w:hanging="720"/>
        <w:rPr>
          <w:rFonts w:ascii="Avenir Next LT Pro" w:hAnsi="Avenir Next LT Pro" w:cs="Helvetica"/>
          <w:color w:val="000000" w:themeColor="text1"/>
          <w:kern w:val="0"/>
          <w:sz w:val="22"/>
          <w:szCs w:val="22"/>
        </w:rPr>
      </w:pPr>
    </w:p>
    <w:p w14:paraId="5DBC68B3" w14:textId="7B0EA4F6" w:rsidR="0007022D"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s="Helvetica"/>
          <w:color w:val="000000" w:themeColor="text1"/>
          <w:kern w:val="0"/>
          <w:sz w:val="22"/>
          <w:szCs w:val="22"/>
        </w:rPr>
        <w:t>I do not have access to familial loans or financial gifts</w:t>
      </w:r>
      <w:r w:rsidR="00A60C41" w:rsidRPr="00F9149B">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653716158"/>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200977A4" w14:textId="77777777" w:rsidR="0007022D" w:rsidRPr="00A60C41" w:rsidRDefault="0007022D" w:rsidP="00A60C41">
      <w:pPr>
        <w:autoSpaceDE w:val="0"/>
        <w:autoSpaceDN w:val="0"/>
        <w:adjustRightInd w:val="0"/>
        <w:ind w:left="720" w:hanging="720"/>
        <w:rPr>
          <w:rFonts w:ascii="Avenir Next LT Pro" w:hAnsi="Avenir Next LT Pro" w:cs="Helvetica"/>
          <w:color w:val="000000" w:themeColor="text1"/>
          <w:kern w:val="0"/>
          <w:sz w:val="22"/>
          <w:szCs w:val="22"/>
        </w:rPr>
      </w:pPr>
    </w:p>
    <w:p w14:paraId="001BE192" w14:textId="77777777"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s="Helvetica"/>
          <w:color w:val="000000" w:themeColor="text1"/>
          <w:kern w:val="0"/>
          <w:sz w:val="22"/>
          <w:szCs w:val="22"/>
        </w:rPr>
        <w:t>I do not have more than £5,000 in my savings account, current account, ISA or held elsewhere.</w:t>
      </w:r>
      <w:r w:rsidR="00A60C41" w:rsidRPr="00F9149B">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1136607482"/>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5918E9F8" w14:textId="77777777" w:rsidR="0007022D" w:rsidRDefault="0007022D" w:rsidP="00A60C41">
      <w:pPr>
        <w:autoSpaceDE w:val="0"/>
        <w:autoSpaceDN w:val="0"/>
        <w:adjustRightInd w:val="0"/>
        <w:ind w:left="720" w:hanging="720"/>
        <w:rPr>
          <w:rFonts w:ascii="Avenir Next LT Pro" w:hAnsi="Avenir Next LT Pro" w:cs="Helvetica"/>
          <w:color w:val="000000" w:themeColor="text1"/>
          <w:kern w:val="0"/>
          <w:sz w:val="22"/>
          <w:szCs w:val="22"/>
        </w:rPr>
      </w:pPr>
    </w:p>
    <w:p w14:paraId="2721568E" w14:textId="77777777" w:rsidR="00143100" w:rsidRDefault="00143100" w:rsidP="00A60C41">
      <w:pPr>
        <w:autoSpaceDE w:val="0"/>
        <w:autoSpaceDN w:val="0"/>
        <w:adjustRightInd w:val="0"/>
        <w:ind w:left="720" w:hanging="720"/>
        <w:rPr>
          <w:rFonts w:ascii="Avenir Next LT Pro" w:hAnsi="Avenir Next LT Pro" w:cs="Helvetica"/>
          <w:color w:val="000000" w:themeColor="text1"/>
          <w:kern w:val="0"/>
          <w:sz w:val="22"/>
          <w:szCs w:val="22"/>
        </w:rPr>
      </w:pPr>
    </w:p>
    <w:p w14:paraId="6CD9C678" w14:textId="77777777" w:rsidR="00A60C41" w:rsidRPr="00A60C41" w:rsidRDefault="00A60C41" w:rsidP="00A60C41">
      <w:pPr>
        <w:autoSpaceDE w:val="0"/>
        <w:autoSpaceDN w:val="0"/>
        <w:adjustRightInd w:val="0"/>
        <w:ind w:left="720" w:hanging="720"/>
        <w:rPr>
          <w:rFonts w:ascii="Avenir Next LT Pro" w:hAnsi="Avenir Next LT Pro" w:cs="Helvetica"/>
          <w:color w:val="000000" w:themeColor="text1"/>
          <w:kern w:val="0"/>
          <w:sz w:val="22"/>
          <w:szCs w:val="22"/>
        </w:rPr>
      </w:pPr>
    </w:p>
    <w:p w14:paraId="70588321" w14:textId="1B82B0E4" w:rsidR="0007022D" w:rsidRPr="00F9149B" w:rsidRDefault="0007022D" w:rsidP="001E2450">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lastRenderedPageBreak/>
        <w:t>Your background</w:t>
      </w:r>
    </w:p>
    <w:p w14:paraId="1F7E56FE" w14:textId="77777777" w:rsidR="001E2450" w:rsidRDefault="001E2450" w:rsidP="001E2450">
      <w:pPr>
        <w:autoSpaceDE w:val="0"/>
        <w:autoSpaceDN w:val="0"/>
        <w:adjustRightInd w:val="0"/>
        <w:ind w:firstLine="720"/>
        <w:rPr>
          <w:rFonts w:ascii="Avenir Next LT Pro" w:hAnsi="Avenir Next LT Pro" w:cs="Helvetica"/>
          <w:color w:val="000000" w:themeColor="text1"/>
          <w:kern w:val="0"/>
          <w:sz w:val="22"/>
          <w:szCs w:val="22"/>
        </w:rPr>
      </w:pPr>
    </w:p>
    <w:p w14:paraId="0EAB8B71" w14:textId="329D9286" w:rsidR="0007022D" w:rsidRPr="001E2450" w:rsidRDefault="00653BC0" w:rsidP="001E2450">
      <w:pPr>
        <w:autoSpaceDE w:val="0"/>
        <w:autoSpaceDN w:val="0"/>
        <w:adjustRightInd w:val="0"/>
        <w:ind w:firstLine="72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 xml:space="preserve">Tick all the statement that </w:t>
      </w:r>
      <w:r w:rsidR="0007022D" w:rsidRPr="001E2450">
        <w:rPr>
          <w:rFonts w:ascii="Avenir Next LT Pro" w:hAnsi="Avenir Next LT Pro" w:cs="Helvetica"/>
          <w:color w:val="000000" w:themeColor="text1"/>
          <w:kern w:val="0"/>
          <w:sz w:val="22"/>
          <w:szCs w:val="22"/>
        </w:rPr>
        <w:t>apply:</w:t>
      </w:r>
    </w:p>
    <w:p w14:paraId="66112AAA" w14:textId="77777777" w:rsidR="0007022D" w:rsidRPr="00A60C41" w:rsidRDefault="0007022D" w:rsidP="00A60C41">
      <w:pPr>
        <w:autoSpaceDE w:val="0"/>
        <w:autoSpaceDN w:val="0"/>
        <w:adjustRightInd w:val="0"/>
        <w:ind w:left="720" w:hanging="720"/>
        <w:rPr>
          <w:rFonts w:ascii="Avenir Next LT Pro" w:hAnsi="Avenir Next LT Pro" w:cs="Helvetica"/>
          <w:color w:val="000000" w:themeColor="text1"/>
          <w:kern w:val="0"/>
          <w:sz w:val="22"/>
          <w:szCs w:val="22"/>
        </w:rPr>
      </w:pPr>
    </w:p>
    <w:p w14:paraId="01CA6508" w14:textId="77777777"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s="Helvetica"/>
          <w:color w:val="000000" w:themeColor="text1"/>
          <w:kern w:val="0"/>
          <w:sz w:val="22"/>
          <w:szCs w:val="22"/>
        </w:rPr>
        <w:t>I attended a non-fee paying school</w:t>
      </w:r>
      <w:r w:rsidR="00A60C41" w:rsidRPr="00F9149B">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366643549"/>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53500188" w14:textId="77777777" w:rsidR="0007022D" w:rsidRPr="00A60C41" w:rsidRDefault="0007022D" w:rsidP="00A60C41">
      <w:pPr>
        <w:autoSpaceDE w:val="0"/>
        <w:autoSpaceDN w:val="0"/>
        <w:adjustRightInd w:val="0"/>
        <w:ind w:left="720" w:hanging="720"/>
        <w:rPr>
          <w:rFonts w:ascii="Avenir Next LT Pro" w:hAnsi="Avenir Next LT Pro" w:cs="Helvetica"/>
          <w:color w:val="000000" w:themeColor="text1"/>
          <w:kern w:val="0"/>
          <w:sz w:val="22"/>
          <w:szCs w:val="22"/>
        </w:rPr>
      </w:pPr>
    </w:p>
    <w:p w14:paraId="36C43925" w14:textId="77777777"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s="Helvetica"/>
          <w:color w:val="000000" w:themeColor="text1"/>
          <w:kern w:val="0"/>
          <w:sz w:val="22"/>
          <w:szCs w:val="22"/>
        </w:rPr>
        <w:t>I am the first generation of my family to attend higher education</w:t>
      </w:r>
      <w:r w:rsidR="00A60C41" w:rsidRPr="00F9149B">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203484808"/>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1DD4A1EF" w14:textId="77777777" w:rsidR="0007022D" w:rsidRPr="00A60C41" w:rsidRDefault="0007022D" w:rsidP="00A60C41">
      <w:pPr>
        <w:autoSpaceDE w:val="0"/>
        <w:autoSpaceDN w:val="0"/>
        <w:adjustRightInd w:val="0"/>
        <w:ind w:left="720"/>
        <w:rPr>
          <w:rFonts w:ascii="Avenir Next LT Pro" w:hAnsi="Avenir Next LT Pro" w:cs="Helvetica"/>
          <w:color w:val="000000" w:themeColor="text1"/>
          <w:kern w:val="0"/>
          <w:sz w:val="22"/>
          <w:szCs w:val="22"/>
        </w:rPr>
      </w:pPr>
    </w:p>
    <w:p w14:paraId="57AAE8C5" w14:textId="77777777"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s="Helvetica"/>
          <w:color w:val="000000" w:themeColor="text1"/>
          <w:kern w:val="0"/>
          <w:sz w:val="22"/>
          <w:szCs w:val="22"/>
        </w:rPr>
        <w:t>I was eligible for free school meals whilst at secondary school</w:t>
      </w:r>
      <w:r w:rsidR="00A60C41" w:rsidRPr="00F9149B">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1168626632"/>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628F699D" w14:textId="77777777" w:rsidR="0007022D" w:rsidRPr="00A60C41" w:rsidRDefault="0007022D" w:rsidP="00A60C41">
      <w:pPr>
        <w:autoSpaceDE w:val="0"/>
        <w:autoSpaceDN w:val="0"/>
        <w:adjustRightInd w:val="0"/>
        <w:ind w:left="720"/>
        <w:rPr>
          <w:rFonts w:ascii="Avenir Next LT Pro" w:hAnsi="Avenir Next LT Pro" w:cs="Helvetica"/>
          <w:color w:val="000000" w:themeColor="text1"/>
          <w:kern w:val="0"/>
          <w:sz w:val="22"/>
          <w:szCs w:val="22"/>
        </w:rPr>
      </w:pPr>
    </w:p>
    <w:p w14:paraId="136DE2C1" w14:textId="77777777"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olor w:val="000000" w:themeColor="text1"/>
          <w:sz w:val="22"/>
          <w:szCs w:val="22"/>
        </w:rPr>
        <w:t xml:space="preserve">I have been in local authority care </w:t>
      </w:r>
      <w:r w:rsidR="00A60C41" w:rsidRPr="00F9149B">
        <w:rPr>
          <w:rFonts w:ascii="Avenir Next LT Pro" w:hAnsi="Avenir Next LT Pro"/>
          <w:color w:val="000000" w:themeColor="text1"/>
          <w:sz w:val="22"/>
          <w:szCs w:val="22"/>
        </w:rPr>
        <w:t xml:space="preserve">  </w:t>
      </w:r>
      <w:sdt>
        <w:sdtPr>
          <w:rPr>
            <w:rFonts w:ascii="MS Gothic" w:eastAsia="MS Gothic" w:hAnsi="MS Gothic" w:cs="Helvetica"/>
            <w:color w:val="000000" w:themeColor="text1"/>
            <w:kern w:val="0"/>
            <w:sz w:val="30"/>
            <w:szCs w:val="30"/>
          </w:rPr>
          <w:id w:val="1595659943"/>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3A045426" w14:textId="77777777" w:rsidR="0007022D" w:rsidRPr="00A60C41" w:rsidRDefault="0007022D" w:rsidP="00A60C41">
      <w:pPr>
        <w:pStyle w:val="ListParagraph"/>
        <w:contextualSpacing w:val="0"/>
        <w:rPr>
          <w:rFonts w:ascii="Avenir Next LT Pro" w:hAnsi="Avenir Next LT Pro"/>
          <w:color w:val="000000" w:themeColor="text1"/>
          <w:sz w:val="22"/>
          <w:szCs w:val="22"/>
        </w:rPr>
      </w:pPr>
    </w:p>
    <w:p w14:paraId="447336D7" w14:textId="77777777"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olor w:val="000000" w:themeColor="text1"/>
          <w:sz w:val="22"/>
          <w:szCs w:val="22"/>
        </w:rPr>
        <w:t xml:space="preserve">I am Estranged from family </w:t>
      </w:r>
      <w:r w:rsidR="00A60C41" w:rsidRPr="00F9149B">
        <w:rPr>
          <w:rFonts w:ascii="Avenir Next LT Pro" w:hAnsi="Avenir Next LT Pro"/>
          <w:color w:val="000000" w:themeColor="text1"/>
          <w:sz w:val="22"/>
          <w:szCs w:val="22"/>
        </w:rPr>
        <w:t xml:space="preserve">  </w:t>
      </w:r>
      <w:sdt>
        <w:sdtPr>
          <w:rPr>
            <w:rFonts w:ascii="MS Gothic" w:eastAsia="MS Gothic" w:hAnsi="MS Gothic" w:cs="Helvetica"/>
            <w:color w:val="000000" w:themeColor="text1"/>
            <w:kern w:val="0"/>
            <w:sz w:val="30"/>
            <w:szCs w:val="30"/>
          </w:rPr>
          <w:id w:val="-1665237208"/>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7DE596F5" w14:textId="77777777" w:rsidR="0007022D" w:rsidRPr="00A60C41" w:rsidRDefault="0007022D" w:rsidP="00A60C41">
      <w:pPr>
        <w:ind w:left="720"/>
        <w:rPr>
          <w:rFonts w:ascii="Avenir Next LT Pro" w:hAnsi="Avenir Next LT Pro"/>
          <w:color w:val="000000" w:themeColor="text1"/>
          <w:sz w:val="22"/>
          <w:szCs w:val="22"/>
        </w:rPr>
      </w:pPr>
    </w:p>
    <w:p w14:paraId="4994EDF4" w14:textId="77777777"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olor w:val="000000" w:themeColor="text1"/>
          <w:sz w:val="22"/>
          <w:szCs w:val="22"/>
        </w:rPr>
        <w:t xml:space="preserve">I have Refugee status </w:t>
      </w:r>
      <w:r w:rsidR="00A60C41" w:rsidRPr="00F9149B">
        <w:rPr>
          <w:rFonts w:ascii="Avenir Next LT Pro" w:hAnsi="Avenir Next LT Pro"/>
          <w:color w:val="000000" w:themeColor="text1"/>
          <w:sz w:val="22"/>
          <w:szCs w:val="22"/>
        </w:rPr>
        <w:t xml:space="preserve">  </w:t>
      </w:r>
      <w:sdt>
        <w:sdtPr>
          <w:rPr>
            <w:rFonts w:ascii="MS Gothic" w:eastAsia="MS Gothic" w:hAnsi="MS Gothic" w:cs="Helvetica"/>
            <w:color w:val="000000" w:themeColor="text1"/>
            <w:kern w:val="0"/>
            <w:sz w:val="30"/>
            <w:szCs w:val="30"/>
          </w:rPr>
          <w:id w:val="1851222386"/>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012A1278" w14:textId="77777777" w:rsidR="0007022D" w:rsidRPr="00A60C41" w:rsidRDefault="0007022D" w:rsidP="00A60C41">
      <w:pPr>
        <w:ind w:left="720"/>
        <w:rPr>
          <w:rFonts w:ascii="Avenir Next LT Pro" w:hAnsi="Avenir Next LT Pro"/>
          <w:color w:val="000000" w:themeColor="text1"/>
          <w:sz w:val="22"/>
          <w:szCs w:val="22"/>
        </w:rPr>
      </w:pPr>
    </w:p>
    <w:p w14:paraId="7ADBF693" w14:textId="3AB25CC1" w:rsidR="00A60C41"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olor w:val="000000" w:themeColor="text1"/>
          <w:sz w:val="22"/>
          <w:szCs w:val="22"/>
        </w:rPr>
        <w:t xml:space="preserve">I am the sole carer of a parent(s) </w:t>
      </w:r>
      <w:r w:rsidR="001E6302" w:rsidRPr="00F9149B">
        <w:rPr>
          <w:rFonts w:ascii="Avenir Next LT Pro" w:hAnsi="Avenir Next LT Pro"/>
          <w:color w:val="000000" w:themeColor="text1"/>
          <w:sz w:val="22"/>
          <w:szCs w:val="22"/>
        </w:rPr>
        <w:t xml:space="preserve">child </w:t>
      </w:r>
      <w:r w:rsidRPr="00F9149B">
        <w:rPr>
          <w:rFonts w:ascii="Avenir Next LT Pro" w:hAnsi="Avenir Next LT Pro"/>
          <w:color w:val="000000" w:themeColor="text1"/>
          <w:sz w:val="22"/>
          <w:szCs w:val="22"/>
        </w:rPr>
        <w:t xml:space="preserve">or, the sole carer of a sibling </w:t>
      </w:r>
      <w:r w:rsidR="003E7D26" w:rsidRPr="00F9149B">
        <w:rPr>
          <w:rFonts w:ascii="Avenir Next LT Pro" w:hAnsi="Avenir Next LT Pro"/>
          <w:color w:val="000000" w:themeColor="text1"/>
          <w:sz w:val="22"/>
          <w:szCs w:val="22"/>
        </w:rPr>
        <w:t>(including providing unpaid care to those with long-term physical or mental conditions as a result of age or a disability)</w:t>
      </w:r>
      <w:r w:rsidR="00A60C41" w:rsidRPr="00F9149B">
        <w:rPr>
          <w:rFonts w:ascii="Avenir Next LT Pro" w:hAnsi="Avenir Next LT Pro"/>
          <w:color w:val="000000" w:themeColor="text1"/>
          <w:sz w:val="22"/>
          <w:szCs w:val="22"/>
        </w:rPr>
        <w:t xml:space="preserve"> </w:t>
      </w:r>
      <w:r w:rsidR="00143100">
        <w:rPr>
          <w:rFonts w:ascii="Avenir Next LT Pro" w:hAnsi="Avenir Next LT Pro"/>
          <w:color w:val="000000" w:themeColor="text1"/>
          <w:sz w:val="22"/>
          <w:szCs w:val="22"/>
        </w:rPr>
        <w:t xml:space="preserve"> </w:t>
      </w:r>
      <w:r w:rsidR="00A60C41" w:rsidRPr="00A50DE1">
        <w:rPr>
          <w:rFonts w:ascii="Avenir Next LT Pro" w:hAnsi="Avenir Next LT Pro"/>
          <w:color w:val="000000" w:themeColor="text1"/>
        </w:rPr>
        <w:t xml:space="preserve"> </w:t>
      </w:r>
      <w:sdt>
        <w:sdtPr>
          <w:rPr>
            <w:rFonts w:ascii="MS Gothic" w:eastAsia="MS Gothic" w:hAnsi="MS Gothic" w:cs="Helvetica"/>
            <w:color w:val="000000" w:themeColor="text1"/>
            <w:kern w:val="0"/>
            <w:sz w:val="30"/>
            <w:szCs w:val="30"/>
          </w:rPr>
          <w:id w:val="990062666"/>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2D5115B2" w14:textId="638F618F" w:rsidR="0007022D" w:rsidRPr="00A60C41" w:rsidRDefault="0007022D" w:rsidP="00A60C41">
      <w:pPr>
        <w:rPr>
          <w:rFonts w:ascii="Avenir Next LT Pro" w:hAnsi="Avenir Next LT Pro"/>
          <w:color w:val="000000" w:themeColor="text1"/>
          <w:sz w:val="22"/>
          <w:szCs w:val="22"/>
        </w:rPr>
      </w:pPr>
    </w:p>
    <w:p w14:paraId="032673CC" w14:textId="0AC58F52" w:rsidR="00A60C41" w:rsidRPr="00F9149B" w:rsidRDefault="003E7D26" w:rsidP="00F9149B">
      <w:pPr>
        <w:pStyle w:val="ListParagraph"/>
        <w:numPr>
          <w:ilvl w:val="1"/>
          <w:numId w:val="6"/>
        </w:numPr>
        <w:autoSpaceDE w:val="0"/>
        <w:autoSpaceDN w:val="0"/>
        <w:adjustRightInd w:val="0"/>
        <w:rPr>
          <w:rFonts w:ascii="Avenir Next LT Pro" w:hAnsi="Avenir Next LT Pro" w:cs="Helvetica"/>
          <w:color w:val="000000" w:themeColor="text1"/>
          <w:kern w:val="0"/>
          <w:sz w:val="28"/>
          <w:szCs w:val="28"/>
        </w:rPr>
      </w:pPr>
      <w:r w:rsidRPr="00F9149B">
        <w:rPr>
          <w:rFonts w:ascii="Avenir Next LT Pro" w:hAnsi="Avenir Next LT Pro"/>
          <w:color w:val="000000" w:themeColor="text1"/>
          <w:sz w:val="22"/>
          <w:szCs w:val="22"/>
        </w:rPr>
        <w:t xml:space="preserve">I am disabled (according to the definition in the Equality Act 2010) or Neurodivergent. </w:t>
      </w:r>
      <w:r w:rsidR="00143100">
        <w:rPr>
          <w:rFonts w:ascii="Avenir Next LT Pro" w:hAnsi="Avenir Next LT Pro"/>
          <w:color w:val="000000" w:themeColor="text1"/>
          <w:sz w:val="22"/>
          <w:szCs w:val="22"/>
        </w:rPr>
        <w:t xml:space="preserve"> </w:t>
      </w:r>
      <w:r w:rsidRPr="00F9149B">
        <w:rPr>
          <w:rFonts w:ascii="Avenir Next LT Pro" w:hAnsi="Avenir Next LT Pro"/>
          <w:color w:val="000000" w:themeColor="text1"/>
          <w:sz w:val="22"/>
          <w:szCs w:val="22"/>
        </w:rPr>
        <w:t>The Equality Act 2010 defined a disabled person as someone who has a mental or physical impairment that has a substantial and long-term adverse effect on the person’s ability to carry out normal day to day activities</w:t>
      </w:r>
      <w:r w:rsidR="00143100">
        <w:rPr>
          <w:rFonts w:ascii="Avenir Next LT Pro" w:hAnsi="Avenir Next LT Pro"/>
          <w:color w:val="000000" w:themeColor="text1"/>
          <w:sz w:val="22"/>
          <w:szCs w:val="22"/>
        </w:rPr>
        <w:t xml:space="preserve">  </w:t>
      </w:r>
      <w:r w:rsidR="00A60C41" w:rsidRPr="00F9149B">
        <w:rPr>
          <w:rFonts w:ascii="Avenir Next LT Pro" w:hAnsi="Avenir Next LT Pro"/>
          <w:color w:val="000000" w:themeColor="text1"/>
          <w:sz w:val="22"/>
          <w:szCs w:val="22"/>
        </w:rPr>
        <w:t xml:space="preserve"> </w:t>
      </w:r>
      <w:sdt>
        <w:sdtPr>
          <w:rPr>
            <w:rFonts w:ascii="MS Gothic" w:eastAsia="MS Gothic" w:hAnsi="MS Gothic" w:cs="Helvetica"/>
            <w:color w:val="000000" w:themeColor="text1"/>
            <w:kern w:val="0"/>
            <w:sz w:val="30"/>
            <w:szCs w:val="30"/>
          </w:rPr>
          <w:id w:val="479428876"/>
          <w14:checkbox>
            <w14:checked w14:val="0"/>
            <w14:checkedState w14:val="2612" w14:font="MS Gothic"/>
            <w14:uncheckedState w14:val="2610" w14:font="MS Gothic"/>
          </w14:checkbox>
        </w:sdtPr>
        <w:sdtContent>
          <w:r w:rsidR="00A60C41" w:rsidRPr="00A50DE1">
            <w:rPr>
              <w:rFonts w:ascii="MS Gothic" w:eastAsia="MS Gothic" w:hAnsi="MS Gothic" w:cs="Helvetica" w:hint="eastAsia"/>
              <w:color w:val="000000" w:themeColor="text1"/>
              <w:kern w:val="0"/>
              <w:sz w:val="30"/>
              <w:szCs w:val="30"/>
            </w:rPr>
            <w:t>☐</w:t>
          </w:r>
        </w:sdtContent>
      </w:sdt>
    </w:p>
    <w:p w14:paraId="4FB5F4A2" w14:textId="77777777" w:rsidR="0007022D" w:rsidRPr="00A60C41" w:rsidRDefault="0007022D" w:rsidP="00A60C41">
      <w:pPr>
        <w:rPr>
          <w:rFonts w:ascii="Avenir Next LT Pro" w:hAnsi="Avenir Next LT Pro"/>
          <w:color w:val="000000" w:themeColor="text1"/>
          <w:sz w:val="22"/>
          <w:szCs w:val="22"/>
        </w:rPr>
      </w:pPr>
    </w:p>
    <w:p w14:paraId="1276BCE7" w14:textId="257AEDCE" w:rsidR="0007022D" w:rsidRPr="00F9149B" w:rsidRDefault="0007022D" w:rsidP="00F9149B">
      <w:pPr>
        <w:pStyle w:val="ListParagraph"/>
        <w:numPr>
          <w:ilvl w:val="1"/>
          <w:numId w:val="6"/>
        </w:numPr>
        <w:rPr>
          <w:rFonts w:ascii="Avenir Next LT Pro" w:hAnsi="Avenir Next LT Pro"/>
          <w:color w:val="000000" w:themeColor="text1"/>
          <w:sz w:val="22"/>
          <w:szCs w:val="22"/>
        </w:rPr>
      </w:pPr>
      <w:r w:rsidRPr="00F9149B">
        <w:rPr>
          <w:rFonts w:ascii="Avenir Next LT Pro" w:hAnsi="Avenir Next LT Pro"/>
          <w:color w:val="000000" w:themeColor="text1"/>
          <w:sz w:val="22"/>
          <w:szCs w:val="22"/>
        </w:rPr>
        <w:t xml:space="preserve">I am from a Low household income demonstrated by any of the following: </w:t>
      </w:r>
    </w:p>
    <w:p w14:paraId="7039996B" w14:textId="77777777" w:rsidR="0007022D" w:rsidRPr="00A60C41" w:rsidRDefault="0007022D" w:rsidP="00A60C41">
      <w:pPr>
        <w:rPr>
          <w:rFonts w:ascii="Avenir Next LT Pro" w:hAnsi="Avenir Next LT Pro"/>
          <w:color w:val="000000" w:themeColor="text1"/>
          <w:sz w:val="22"/>
          <w:szCs w:val="22"/>
        </w:rPr>
      </w:pPr>
    </w:p>
    <w:p w14:paraId="6CBFA437" w14:textId="6A93B191" w:rsidR="0007022D" w:rsidRPr="00A60C41"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A60C41">
        <w:rPr>
          <w:rFonts w:ascii="Avenir Next LT Pro" w:hAnsi="Avenir Next LT Pro"/>
          <w:color w:val="000000" w:themeColor="text1"/>
          <w:sz w:val="22"/>
          <w:szCs w:val="22"/>
        </w:rPr>
        <w:t xml:space="preserve">Being in receipt of Income Support, Job Seeker's Allowance, or Employment and Support Allowance </w:t>
      </w:r>
      <w:r w:rsidR="00A60C41">
        <w:rPr>
          <w:rFonts w:ascii="Avenir Next LT Pro" w:hAnsi="Avenir Next LT Pro"/>
          <w:color w:val="000000" w:themeColor="text1"/>
          <w:sz w:val="22"/>
          <w:szCs w:val="22"/>
        </w:rPr>
        <w:t xml:space="preserve"> </w:t>
      </w:r>
      <w:r w:rsidR="00A60C41" w:rsidRPr="00A50DE1">
        <w:rPr>
          <w:rFonts w:ascii="Avenir Next LT Pro" w:hAnsi="Avenir Next LT Pro"/>
          <w:color w:val="000000" w:themeColor="text1"/>
        </w:rPr>
        <w:t xml:space="preserve"> </w:t>
      </w:r>
      <w:sdt>
        <w:sdtPr>
          <w:rPr>
            <w:rFonts w:ascii="Avenir Next LT Pro" w:hAnsi="Avenir Next LT Pro"/>
            <w:color w:val="000000" w:themeColor="text1"/>
            <w:sz w:val="30"/>
            <w:szCs w:val="30"/>
          </w:rPr>
          <w:id w:val="-1704775746"/>
          <w14:checkbox>
            <w14:checked w14:val="0"/>
            <w14:checkedState w14:val="2612" w14:font="MS Gothic"/>
            <w14:uncheckedState w14:val="2610" w14:font="MS Gothic"/>
          </w14:checkbox>
        </w:sdtPr>
        <w:sdtContent>
          <w:r w:rsidR="00A60C41" w:rsidRPr="00A50DE1">
            <w:rPr>
              <w:rFonts w:ascii="MS Gothic" w:eastAsia="MS Gothic" w:hAnsi="MS Gothic" w:hint="eastAsia"/>
              <w:color w:val="000000" w:themeColor="text1"/>
              <w:sz w:val="30"/>
              <w:szCs w:val="30"/>
            </w:rPr>
            <w:t>☐</w:t>
          </w:r>
        </w:sdtContent>
      </w:sdt>
    </w:p>
    <w:p w14:paraId="0F0BC60C" w14:textId="77777777" w:rsidR="0007022D" w:rsidRPr="00A60C41" w:rsidRDefault="0007022D" w:rsidP="00753D07">
      <w:pPr>
        <w:pStyle w:val="ListParagraph"/>
        <w:ind w:left="2304" w:hanging="864"/>
        <w:contextualSpacing w:val="0"/>
        <w:rPr>
          <w:rFonts w:ascii="Avenir Next LT Pro" w:hAnsi="Avenir Next LT Pro"/>
          <w:color w:val="000000" w:themeColor="text1"/>
          <w:sz w:val="22"/>
          <w:szCs w:val="22"/>
        </w:rPr>
      </w:pPr>
    </w:p>
    <w:p w14:paraId="51B97BC5" w14:textId="312C6DE8" w:rsidR="0007022D" w:rsidRPr="00A60C41"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A60C41">
        <w:rPr>
          <w:rFonts w:ascii="Avenir Next LT Pro" w:hAnsi="Avenir Next LT Pro"/>
          <w:color w:val="000000" w:themeColor="text1"/>
          <w:sz w:val="22"/>
          <w:szCs w:val="22"/>
        </w:rPr>
        <w:t xml:space="preserve">Being eligible for free school meals whilst at secondary school </w:t>
      </w:r>
      <w:r w:rsidR="00A60C41">
        <w:rPr>
          <w:rFonts w:ascii="Avenir Next LT Pro" w:hAnsi="Avenir Next LT Pro"/>
          <w:color w:val="000000" w:themeColor="text1"/>
          <w:sz w:val="22"/>
          <w:szCs w:val="22"/>
        </w:rPr>
        <w:t xml:space="preserve">  </w:t>
      </w:r>
      <w:sdt>
        <w:sdtPr>
          <w:rPr>
            <w:rFonts w:ascii="Avenir Next LT Pro" w:hAnsi="Avenir Next LT Pro"/>
            <w:color w:val="000000" w:themeColor="text1"/>
            <w:sz w:val="30"/>
            <w:szCs w:val="30"/>
          </w:rPr>
          <w:id w:val="-1082293848"/>
          <w14:checkbox>
            <w14:checked w14:val="0"/>
            <w14:checkedState w14:val="2612" w14:font="MS Gothic"/>
            <w14:uncheckedState w14:val="2610" w14:font="MS Gothic"/>
          </w14:checkbox>
        </w:sdtPr>
        <w:sdtContent>
          <w:r w:rsidR="00A60C41" w:rsidRPr="00A50DE1">
            <w:rPr>
              <w:rFonts w:ascii="MS Gothic" w:eastAsia="MS Gothic" w:hAnsi="MS Gothic" w:hint="eastAsia"/>
              <w:color w:val="000000" w:themeColor="text1"/>
              <w:sz w:val="30"/>
              <w:szCs w:val="30"/>
            </w:rPr>
            <w:t>☐</w:t>
          </w:r>
        </w:sdtContent>
      </w:sdt>
    </w:p>
    <w:p w14:paraId="53CE245C" w14:textId="77777777" w:rsidR="0007022D" w:rsidRPr="00A60C41" w:rsidRDefault="0007022D" w:rsidP="00753D07">
      <w:pPr>
        <w:pStyle w:val="ListParagraph"/>
        <w:ind w:left="2304" w:hanging="864"/>
        <w:contextualSpacing w:val="0"/>
        <w:rPr>
          <w:rFonts w:ascii="Avenir Next LT Pro" w:hAnsi="Avenir Next LT Pro"/>
          <w:color w:val="000000" w:themeColor="text1"/>
          <w:sz w:val="22"/>
          <w:szCs w:val="22"/>
        </w:rPr>
      </w:pPr>
    </w:p>
    <w:p w14:paraId="2655B790" w14:textId="6FBB0398" w:rsidR="0007022D" w:rsidRPr="00A60C41"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A60C41">
        <w:rPr>
          <w:rFonts w:ascii="Avenir Next LT Pro" w:hAnsi="Avenir Next LT Pro"/>
          <w:color w:val="000000" w:themeColor="text1"/>
          <w:sz w:val="22"/>
          <w:szCs w:val="22"/>
        </w:rPr>
        <w:t xml:space="preserve">Being in receipt of Universal Credit </w:t>
      </w:r>
      <w:r w:rsidR="00A60C41">
        <w:rPr>
          <w:rFonts w:ascii="Avenir Next LT Pro" w:hAnsi="Avenir Next LT Pro"/>
          <w:color w:val="000000" w:themeColor="text1"/>
          <w:sz w:val="22"/>
          <w:szCs w:val="22"/>
        </w:rPr>
        <w:t xml:space="preserve">  </w:t>
      </w:r>
      <w:sdt>
        <w:sdtPr>
          <w:rPr>
            <w:rFonts w:ascii="Avenir Next LT Pro" w:hAnsi="Avenir Next LT Pro"/>
            <w:color w:val="000000" w:themeColor="text1"/>
            <w:sz w:val="30"/>
            <w:szCs w:val="30"/>
          </w:rPr>
          <w:id w:val="147260710"/>
          <w14:checkbox>
            <w14:checked w14:val="0"/>
            <w14:checkedState w14:val="2612" w14:font="MS Gothic"/>
            <w14:uncheckedState w14:val="2610" w14:font="MS Gothic"/>
          </w14:checkbox>
        </w:sdtPr>
        <w:sdtContent>
          <w:r w:rsidR="00A60C41" w:rsidRPr="00A50DE1">
            <w:rPr>
              <w:rFonts w:ascii="MS Gothic" w:eastAsia="MS Gothic" w:hAnsi="MS Gothic" w:hint="eastAsia"/>
              <w:color w:val="000000" w:themeColor="text1"/>
              <w:sz w:val="30"/>
              <w:szCs w:val="30"/>
            </w:rPr>
            <w:t>☐</w:t>
          </w:r>
        </w:sdtContent>
      </w:sdt>
    </w:p>
    <w:p w14:paraId="416FD67F" w14:textId="77777777" w:rsidR="0007022D" w:rsidRPr="00A60C41" w:rsidRDefault="0007022D" w:rsidP="00753D07">
      <w:pPr>
        <w:pStyle w:val="ListParagraph"/>
        <w:ind w:left="2304" w:hanging="864"/>
        <w:contextualSpacing w:val="0"/>
        <w:rPr>
          <w:rFonts w:ascii="Avenir Next LT Pro" w:hAnsi="Avenir Next LT Pro"/>
          <w:color w:val="000000" w:themeColor="text1"/>
          <w:sz w:val="22"/>
          <w:szCs w:val="22"/>
        </w:rPr>
      </w:pPr>
    </w:p>
    <w:p w14:paraId="606B7BB1" w14:textId="77777777" w:rsidR="00753D07" w:rsidRPr="00753D07"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753D07">
        <w:rPr>
          <w:rFonts w:ascii="Avenir Next LT Pro" w:hAnsi="Avenir Next LT Pro"/>
          <w:color w:val="000000" w:themeColor="text1"/>
          <w:sz w:val="22"/>
          <w:szCs w:val="22"/>
        </w:rPr>
        <w:t xml:space="preserve">Being in receipt of, or living with a parent/Guardian in receipt of Asylum Support </w:t>
      </w:r>
      <w:r w:rsidR="00A60C41" w:rsidRPr="00753D07">
        <w:rPr>
          <w:rFonts w:ascii="Avenir Next LT Pro" w:hAnsi="Avenir Next LT Pro"/>
          <w:color w:val="000000" w:themeColor="text1"/>
          <w:sz w:val="22"/>
          <w:szCs w:val="22"/>
        </w:rPr>
        <w:t xml:space="preserve">  </w:t>
      </w:r>
      <w:sdt>
        <w:sdtPr>
          <w:rPr>
            <w:rFonts w:ascii="MS Gothic" w:eastAsia="MS Gothic" w:hAnsi="MS Gothic"/>
            <w:color w:val="000000" w:themeColor="text1"/>
            <w:sz w:val="30"/>
            <w:szCs w:val="30"/>
          </w:rPr>
          <w:id w:val="711237138"/>
          <w14:checkbox>
            <w14:checked w14:val="0"/>
            <w14:checkedState w14:val="2612" w14:font="MS Gothic"/>
            <w14:uncheckedState w14:val="2610" w14:font="MS Gothic"/>
          </w14:checkbox>
        </w:sdtPr>
        <w:sdtContent>
          <w:r w:rsidR="00A60C41" w:rsidRPr="00753D07">
            <w:rPr>
              <w:rFonts w:ascii="MS Gothic" w:eastAsia="MS Gothic" w:hAnsi="MS Gothic" w:hint="eastAsia"/>
              <w:color w:val="000000" w:themeColor="text1"/>
              <w:sz w:val="30"/>
              <w:szCs w:val="30"/>
            </w:rPr>
            <w:t>☐</w:t>
          </w:r>
        </w:sdtContent>
      </w:sdt>
    </w:p>
    <w:p w14:paraId="167522A0" w14:textId="77777777" w:rsidR="00753D07" w:rsidRPr="00753D07" w:rsidRDefault="00753D07" w:rsidP="00753D07">
      <w:pPr>
        <w:pStyle w:val="ListParagraph"/>
        <w:ind w:left="2304" w:hanging="864"/>
        <w:rPr>
          <w:rFonts w:ascii="Avenir Next LT Pro" w:hAnsi="Avenir Next LT Pro"/>
          <w:color w:val="000000" w:themeColor="text1"/>
          <w:sz w:val="22"/>
          <w:szCs w:val="22"/>
        </w:rPr>
      </w:pPr>
    </w:p>
    <w:p w14:paraId="556E3EDF" w14:textId="2A354932" w:rsidR="0007022D" w:rsidRPr="00753D07"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753D07">
        <w:rPr>
          <w:rFonts w:ascii="Avenir Next LT Pro" w:hAnsi="Avenir Next LT Pro"/>
          <w:color w:val="000000" w:themeColor="text1"/>
          <w:sz w:val="22"/>
          <w:szCs w:val="22"/>
        </w:rPr>
        <w:t>Being in receipt of a 16-19 Bursary in England or EMA (Education Maintenance Allowance) in Scotland, Wales or Northern Ireland</w:t>
      </w:r>
      <w:r w:rsidR="00143100">
        <w:rPr>
          <w:rFonts w:ascii="Avenir Next LT Pro" w:hAnsi="Avenir Next LT Pro"/>
          <w:color w:val="000000" w:themeColor="text1"/>
          <w:sz w:val="22"/>
          <w:szCs w:val="22"/>
        </w:rPr>
        <w:t xml:space="preserve">   </w:t>
      </w:r>
      <w:sdt>
        <w:sdtPr>
          <w:rPr>
            <w:rFonts w:ascii="MS Gothic" w:eastAsia="MS Gothic" w:hAnsi="MS Gothic"/>
            <w:color w:val="000000" w:themeColor="text1"/>
            <w:sz w:val="30"/>
            <w:szCs w:val="30"/>
          </w:rPr>
          <w:id w:val="-439607149"/>
          <w14:checkbox>
            <w14:checked w14:val="0"/>
            <w14:checkedState w14:val="2612" w14:font="MS Gothic"/>
            <w14:uncheckedState w14:val="2610" w14:font="MS Gothic"/>
          </w14:checkbox>
        </w:sdtPr>
        <w:sdtContent>
          <w:r w:rsidR="00A60C41" w:rsidRPr="00753D07">
            <w:rPr>
              <w:rFonts w:ascii="MS Gothic" w:eastAsia="MS Gothic" w:hAnsi="MS Gothic" w:hint="eastAsia"/>
              <w:color w:val="000000" w:themeColor="text1"/>
              <w:sz w:val="30"/>
              <w:szCs w:val="30"/>
            </w:rPr>
            <w:t>☐</w:t>
          </w:r>
        </w:sdtContent>
      </w:sdt>
    </w:p>
    <w:p w14:paraId="016EDDA9" w14:textId="77777777" w:rsidR="0007022D" w:rsidRPr="00A60C41" w:rsidRDefault="0007022D" w:rsidP="00753D07">
      <w:pPr>
        <w:pStyle w:val="ListParagraph"/>
        <w:ind w:left="2304" w:hanging="864"/>
        <w:contextualSpacing w:val="0"/>
        <w:rPr>
          <w:rFonts w:ascii="Avenir Next LT Pro" w:hAnsi="Avenir Next LT Pro"/>
          <w:color w:val="000000" w:themeColor="text1"/>
          <w:sz w:val="22"/>
          <w:szCs w:val="22"/>
        </w:rPr>
      </w:pPr>
    </w:p>
    <w:p w14:paraId="153A5E69" w14:textId="6666F699" w:rsidR="0007022D" w:rsidRPr="00A60C41"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A60C41">
        <w:rPr>
          <w:rFonts w:ascii="Avenir Next LT Pro" w:hAnsi="Avenir Next LT Pro"/>
          <w:color w:val="000000" w:themeColor="text1"/>
          <w:sz w:val="22"/>
          <w:szCs w:val="22"/>
        </w:rPr>
        <w:t xml:space="preserve">Being in receipt of Learner Support (FE 19+) or equivalent FE funding for Scotland, Wales or Northern Ireland </w:t>
      </w:r>
      <w:r w:rsidR="00A60C41">
        <w:rPr>
          <w:rFonts w:ascii="Avenir Next LT Pro" w:hAnsi="Avenir Next LT Pro"/>
          <w:color w:val="000000" w:themeColor="text1"/>
          <w:sz w:val="22"/>
          <w:szCs w:val="22"/>
        </w:rPr>
        <w:t xml:space="preserve">  </w:t>
      </w:r>
      <w:sdt>
        <w:sdtPr>
          <w:rPr>
            <w:rFonts w:ascii="Avenir Next LT Pro" w:hAnsi="Avenir Next LT Pro"/>
            <w:color w:val="000000" w:themeColor="text1"/>
            <w:sz w:val="30"/>
            <w:szCs w:val="30"/>
          </w:rPr>
          <w:id w:val="-499127565"/>
          <w14:checkbox>
            <w14:checked w14:val="0"/>
            <w14:checkedState w14:val="2612" w14:font="MS Gothic"/>
            <w14:uncheckedState w14:val="2610" w14:font="MS Gothic"/>
          </w14:checkbox>
        </w:sdtPr>
        <w:sdtContent>
          <w:r w:rsidR="00A60C41" w:rsidRPr="00A50DE1">
            <w:rPr>
              <w:rFonts w:ascii="MS Gothic" w:eastAsia="MS Gothic" w:hAnsi="MS Gothic" w:hint="eastAsia"/>
              <w:color w:val="000000" w:themeColor="text1"/>
              <w:sz w:val="30"/>
              <w:szCs w:val="30"/>
            </w:rPr>
            <w:t>☐</w:t>
          </w:r>
        </w:sdtContent>
      </w:sdt>
    </w:p>
    <w:p w14:paraId="7B449698" w14:textId="77777777" w:rsidR="0007022D" w:rsidRPr="00A60C41" w:rsidRDefault="0007022D" w:rsidP="00753D07">
      <w:pPr>
        <w:pStyle w:val="ListParagraph"/>
        <w:ind w:left="2304" w:hanging="864"/>
        <w:contextualSpacing w:val="0"/>
        <w:rPr>
          <w:rFonts w:ascii="Avenir Next LT Pro" w:hAnsi="Avenir Next LT Pro"/>
          <w:color w:val="000000" w:themeColor="text1"/>
          <w:sz w:val="22"/>
          <w:szCs w:val="22"/>
        </w:rPr>
      </w:pPr>
    </w:p>
    <w:p w14:paraId="11523042" w14:textId="32E5541B" w:rsidR="0007022D" w:rsidRPr="00A60C41"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A60C41">
        <w:rPr>
          <w:rFonts w:ascii="Avenir Next LT Pro" w:hAnsi="Avenir Next LT Pro"/>
          <w:color w:val="000000" w:themeColor="text1"/>
          <w:sz w:val="22"/>
          <w:szCs w:val="22"/>
        </w:rPr>
        <w:lastRenderedPageBreak/>
        <w:t xml:space="preserve">Living with a parent/Guardian in receipt of Child Tax Credit where the candidate is named on the award and the household income used to calculate the tax credits is less than £25,000 </w:t>
      </w:r>
      <w:r w:rsidR="00A60C41">
        <w:rPr>
          <w:rFonts w:ascii="Avenir Next LT Pro" w:hAnsi="Avenir Next LT Pro"/>
          <w:color w:val="000000" w:themeColor="text1"/>
          <w:sz w:val="22"/>
          <w:szCs w:val="22"/>
        </w:rPr>
        <w:t xml:space="preserve">  </w:t>
      </w:r>
      <w:sdt>
        <w:sdtPr>
          <w:rPr>
            <w:rFonts w:ascii="Avenir Next LT Pro" w:hAnsi="Avenir Next LT Pro"/>
            <w:color w:val="000000" w:themeColor="text1"/>
            <w:sz w:val="30"/>
            <w:szCs w:val="30"/>
          </w:rPr>
          <w:id w:val="906964910"/>
          <w14:checkbox>
            <w14:checked w14:val="0"/>
            <w14:checkedState w14:val="2612" w14:font="MS Gothic"/>
            <w14:uncheckedState w14:val="2610" w14:font="MS Gothic"/>
          </w14:checkbox>
        </w:sdtPr>
        <w:sdtContent>
          <w:r w:rsidR="00A60C41" w:rsidRPr="00A50DE1">
            <w:rPr>
              <w:rFonts w:ascii="MS Gothic" w:eastAsia="MS Gothic" w:hAnsi="MS Gothic" w:hint="eastAsia"/>
              <w:color w:val="000000" w:themeColor="text1"/>
              <w:sz w:val="30"/>
              <w:szCs w:val="30"/>
            </w:rPr>
            <w:t>☐</w:t>
          </w:r>
        </w:sdtContent>
      </w:sdt>
    </w:p>
    <w:p w14:paraId="1912068E" w14:textId="77777777" w:rsidR="0007022D" w:rsidRPr="00A60C41" w:rsidRDefault="0007022D" w:rsidP="00A60C41">
      <w:pPr>
        <w:pStyle w:val="ListParagraph"/>
        <w:ind w:left="641"/>
        <w:contextualSpacing w:val="0"/>
        <w:rPr>
          <w:rFonts w:ascii="Avenir Next LT Pro" w:hAnsi="Avenir Next LT Pro"/>
          <w:color w:val="000000" w:themeColor="text1"/>
          <w:sz w:val="22"/>
          <w:szCs w:val="22"/>
        </w:rPr>
      </w:pPr>
    </w:p>
    <w:p w14:paraId="6392405D" w14:textId="76076640" w:rsidR="0007022D" w:rsidRPr="00A60C41"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A60C41">
        <w:rPr>
          <w:rFonts w:ascii="Avenir Next LT Pro" w:hAnsi="Avenir Next LT Pro"/>
          <w:color w:val="000000" w:themeColor="text1"/>
          <w:sz w:val="22"/>
          <w:szCs w:val="22"/>
        </w:rPr>
        <w:t>Living with a parent/Guardian in receipt of Income Support, Income based Jobseeker's Allowance or Income-based Employment and Support Allowance</w:t>
      </w:r>
      <w:r w:rsidR="00A60C41">
        <w:rPr>
          <w:rFonts w:ascii="Avenir Next LT Pro" w:hAnsi="Avenir Next LT Pro"/>
          <w:color w:val="000000" w:themeColor="text1"/>
          <w:sz w:val="22"/>
          <w:szCs w:val="22"/>
        </w:rPr>
        <w:t xml:space="preserve"> </w:t>
      </w:r>
      <w:r w:rsidR="007F3EBC">
        <w:rPr>
          <w:rFonts w:ascii="Avenir Next LT Pro" w:hAnsi="Avenir Next LT Pro"/>
          <w:color w:val="000000" w:themeColor="text1"/>
          <w:sz w:val="22"/>
          <w:szCs w:val="22"/>
        </w:rPr>
        <w:t xml:space="preserve"> </w:t>
      </w:r>
      <w:r w:rsidR="00A60C41">
        <w:rPr>
          <w:rFonts w:ascii="Avenir Next LT Pro" w:hAnsi="Avenir Next LT Pro"/>
          <w:color w:val="000000" w:themeColor="text1"/>
          <w:sz w:val="22"/>
          <w:szCs w:val="22"/>
        </w:rPr>
        <w:t xml:space="preserve"> </w:t>
      </w:r>
      <w:sdt>
        <w:sdtPr>
          <w:rPr>
            <w:rFonts w:ascii="Avenir Next LT Pro" w:hAnsi="Avenir Next LT Pro"/>
            <w:color w:val="000000" w:themeColor="text1"/>
            <w:sz w:val="28"/>
            <w:szCs w:val="28"/>
          </w:rPr>
          <w:id w:val="-1495795378"/>
          <w14:checkbox>
            <w14:checked w14:val="0"/>
            <w14:checkedState w14:val="2612" w14:font="MS Gothic"/>
            <w14:uncheckedState w14:val="2610" w14:font="MS Gothic"/>
          </w14:checkbox>
        </w:sdtPr>
        <w:sdtContent>
          <w:r w:rsidR="00A60C41" w:rsidRPr="00A60C41">
            <w:rPr>
              <w:rFonts w:ascii="MS Gothic" w:eastAsia="MS Gothic" w:hAnsi="MS Gothic" w:hint="eastAsia"/>
              <w:color w:val="000000" w:themeColor="text1"/>
              <w:sz w:val="28"/>
              <w:szCs w:val="28"/>
            </w:rPr>
            <w:t>☐</w:t>
          </w:r>
        </w:sdtContent>
      </w:sdt>
    </w:p>
    <w:p w14:paraId="7CBC1443" w14:textId="77777777" w:rsidR="0007022D" w:rsidRPr="00A60C41" w:rsidRDefault="0007022D" w:rsidP="00753D07">
      <w:pPr>
        <w:pStyle w:val="ListParagraph"/>
        <w:ind w:left="2304" w:hanging="864"/>
        <w:contextualSpacing w:val="0"/>
        <w:rPr>
          <w:rFonts w:ascii="Avenir Next LT Pro" w:hAnsi="Avenir Next LT Pro"/>
          <w:color w:val="000000" w:themeColor="text1"/>
          <w:sz w:val="22"/>
          <w:szCs w:val="22"/>
        </w:rPr>
      </w:pPr>
    </w:p>
    <w:p w14:paraId="56623E6E" w14:textId="65FB8EE5" w:rsidR="0007022D" w:rsidRPr="00A60C41" w:rsidRDefault="0007022D" w:rsidP="00753D07">
      <w:pPr>
        <w:pStyle w:val="ListParagraph"/>
        <w:numPr>
          <w:ilvl w:val="3"/>
          <w:numId w:val="6"/>
        </w:numPr>
        <w:ind w:left="2304" w:hanging="864"/>
        <w:contextualSpacing w:val="0"/>
        <w:rPr>
          <w:rFonts w:ascii="Avenir Next LT Pro" w:hAnsi="Avenir Next LT Pro"/>
          <w:color w:val="000000" w:themeColor="text1"/>
          <w:sz w:val="22"/>
          <w:szCs w:val="22"/>
        </w:rPr>
      </w:pPr>
      <w:r w:rsidRPr="00A60C41">
        <w:rPr>
          <w:rFonts w:ascii="Avenir Next LT Pro" w:hAnsi="Avenir Next LT Pro"/>
          <w:color w:val="000000" w:themeColor="text1"/>
          <w:sz w:val="22"/>
          <w:szCs w:val="22"/>
        </w:rPr>
        <w:t xml:space="preserve">Living with a parent/Guardian in receipt of Universal Credit, if the annual household take-home pay as stated on the award is less than £25,000 </w:t>
      </w:r>
      <w:r w:rsidR="00A60C41">
        <w:rPr>
          <w:rFonts w:ascii="Avenir Next LT Pro" w:hAnsi="Avenir Next LT Pro"/>
          <w:color w:val="000000" w:themeColor="text1"/>
          <w:sz w:val="22"/>
          <w:szCs w:val="22"/>
        </w:rPr>
        <w:t xml:space="preserve">  </w:t>
      </w:r>
      <w:sdt>
        <w:sdtPr>
          <w:rPr>
            <w:rFonts w:ascii="Avenir Next LT Pro" w:hAnsi="Avenir Next LT Pro"/>
            <w:color w:val="000000" w:themeColor="text1"/>
            <w:sz w:val="28"/>
            <w:szCs w:val="28"/>
          </w:rPr>
          <w:id w:val="1242377053"/>
          <w14:checkbox>
            <w14:checked w14:val="0"/>
            <w14:checkedState w14:val="2612" w14:font="MS Gothic"/>
            <w14:uncheckedState w14:val="2610" w14:font="MS Gothic"/>
          </w14:checkbox>
        </w:sdtPr>
        <w:sdtContent>
          <w:r w:rsidR="00A60C41" w:rsidRPr="00A60C41">
            <w:rPr>
              <w:rFonts w:ascii="MS Gothic" w:eastAsia="MS Gothic" w:hAnsi="MS Gothic" w:hint="eastAsia"/>
              <w:color w:val="000000" w:themeColor="text1"/>
              <w:sz w:val="28"/>
              <w:szCs w:val="28"/>
            </w:rPr>
            <w:t>☐</w:t>
          </w:r>
        </w:sdtContent>
      </w:sdt>
    </w:p>
    <w:p w14:paraId="78AC8991"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19C8FA55"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35C39146" w14:textId="3FC7E755" w:rsidR="0007022D" w:rsidRPr="00F9149B" w:rsidRDefault="0007022D" w:rsidP="00753D07">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Exceptional challenges</w:t>
      </w:r>
    </w:p>
    <w:p w14:paraId="2AA8FF1A"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304F5121" w14:textId="66DD48E8" w:rsidR="0007022D" w:rsidRPr="00F9149B" w:rsidRDefault="0007022D" w:rsidP="00F9149B">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 xml:space="preserve">If you fulfil the criteria under </w:t>
      </w:r>
      <w:r w:rsidR="00653BC0">
        <w:rPr>
          <w:rFonts w:ascii="Avenir Next LT Pro" w:hAnsi="Avenir Next LT Pro" w:cs="Helvetica"/>
          <w:color w:val="000000" w:themeColor="text1"/>
          <w:kern w:val="0"/>
          <w:sz w:val="22"/>
          <w:szCs w:val="22"/>
        </w:rPr>
        <w:t>Clause</w:t>
      </w:r>
      <w:r w:rsidR="007F0977">
        <w:rPr>
          <w:rFonts w:ascii="Avenir Next LT Pro" w:hAnsi="Avenir Next LT Pro" w:cs="Helvetica"/>
          <w:color w:val="000000" w:themeColor="text1"/>
          <w:kern w:val="0"/>
          <w:sz w:val="22"/>
          <w:szCs w:val="22"/>
        </w:rPr>
        <w:t>s</w:t>
      </w:r>
      <w:r w:rsidR="00653BC0">
        <w:rPr>
          <w:rFonts w:ascii="Avenir Next LT Pro" w:hAnsi="Avenir Next LT Pro" w:cs="Helvetica"/>
          <w:color w:val="000000" w:themeColor="text1"/>
          <w:kern w:val="0"/>
          <w:sz w:val="22"/>
          <w:szCs w:val="22"/>
        </w:rPr>
        <w:t xml:space="preserve"> </w:t>
      </w:r>
      <w:r w:rsidRPr="00F9149B">
        <w:rPr>
          <w:rFonts w:ascii="Avenir Next LT Pro" w:hAnsi="Avenir Next LT Pro" w:cs="Helvetica"/>
          <w:color w:val="000000" w:themeColor="text1"/>
          <w:kern w:val="0"/>
          <w:sz w:val="22"/>
          <w:szCs w:val="22"/>
        </w:rPr>
        <w:t>1</w:t>
      </w:r>
      <w:r w:rsidR="007F0977">
        <w:rPr>
          <w:rFonts w:ascii="Avenir Next LT Pro" w:hAnsi="Avenir Next LT Pro" w:cs="Helvetica"/>
          <w:color w:val="000000" w:themeColor="text1"/>
          <w:kern w:val="0"/>
          <w:sz w:val="22"/>
          <w:szCs w:val="22"/>
        </w:rPr>
        <w:t xml:space="preserve"> and 2 </w:t>
      </w:r>
      <w:r w:rsidR="00815F43">
        <w:rPr>
          <w:rFonts w:ascii="Avenir Next LT Pro" w:hAnsi="Avenir Next LT Pro" w:cs="Helvetica"/>
          <w:color w:val="000000" w:themeColor="text1"/>
          <w:kern w:val="0"/>
          <w:sz w:val="22"/>
          <w:szCs w:val="22"/>
        </w:rPr>
        <w:t>and</w:t>
      </w:r>
      <w:r w:rsidR="007F0977">
        <w:rPr>
          <w:rFonts w:ascii="Avenir Next LT Pro" w:hAnsi="Avenir Next LT Pro" w:cs="Helvetica"/>
          <w:color w:val="000000" w:themeColor="text1"/>
          <w:kern w:val="0"/>
          <w:sz w:val="22"/>
          <w:szCs w:val="22"/>
        </w:rPr>
        <w:t xml:space="preserve"> 3</w:t>
      </w:r>
      <w:r w:rsidRPr="00F9149B">
        <w:rPr>
          <w:rFonts w:ascii="Avenir Next LT Pro" w:hAnsi="Avenir Next LT Pro" w:cs="Helvetica"/>
          <w:color w:val="000000" w:themeColor="text1"/>
          <w:kern w:val="0"/>
          <w:sz w:val="22"/>
          <w:szCs w:val="22"/>
        </w:rPr>
        <w:t xml:space="preserve">, you are automatically eligible to apply for </w:t>
      </w:r>
      <w:r w:rsidR="007F0977">
        <w:rPr>
          <w:rFonts w:ascii="Avenir Next LT Pro" w:hAnsi="Avenir Next LT Pro" w:cs="Helvetica"/>
          <w:color w:val="000000" w:themeColor="text1"/>
          <w:kern w:val="0"/>
          <w:sz w:val="22"/>
          <w:szCs w:val="22"/>
        </w:rPr>
        <w:t>T</w:t>
      </w:r>
      <w:r w:rsidRPr="00F9149B">
        <w:rPr>
          <w:rFonts w:ascii="Avenir Next LT Pro" w:hAnsi="Avenir Next LT Pro" w:cs="Helvetica"/>
          <w:color w:val="000000" w:themeColor="text1"/>
          <w:kern w:val="0"/>
          <w:sz w:val="22"/>
          <w:szCs w:val="22"/>
        </w:rPr>
        <w:t xml:space="preserve">he </w:t>
      </w:r>
      <w:r w:rsidR="007F0977">
        <w:rPr>
          <w:rFonts w:ascii="Avenir Next LT Pro" w:hAnsi="Avenir Next LT Pro" w:cs="Helvetica"/>
          <w:color w:val="000000" w:themeColor="text1"/>
          <w:kern w:val="0"/>
          <w:sz w:val="22"/>
          <w:szCs w:val="22"/>
        </w:rPr>
        <w:t xml:space="preserve">BLS </w:t>
      </w:r>
      <w:r w:rsidRPr="00F9149B">
        <w:rPr>
          <w:rFonts w:ascii="Avenir Next LT Pro" w:hAnsi="Avenir Next LT Pro" w:cs="Helvetica"/>
          <w:color w:val="000000" w:themeColor="text1"/>
          <w:kern w:val="0"/>
          <w:sz w:val="22"/>
          <w:szCs w:val="22"/>
        </w:rPr>
        <w:t xml:space="preserve">Scholarship and do not need to complete section </w:t>
      </w:r>
      <w:r w:rsidR="00653BC0" w:rsidRPr="00653BC0">
        <w:rPr>
          <w:rFonts w:ascii="Avenir Next LT Pro" w:hAnsi="Avenir Next LT Pro" w:cs="Helvetica"/>
          <w:color w:val="000000" w:themeColor="text1"/>
          <w:kern w:val="0"/>
          <w:sz w:val="22"/>
          <w:szCs w:val="22"/>
        </w:rPr>
        <w:t>4.1</w:t>
      </w:r>
      <w:r w:rsidR="005D4E0D" w:rsidRPr="00653BC0">
        <w:rPr>
          <w:rFonts w:ascii="Avenir Next LT Pro" w:hAnsi="Avenir Next LT Pro" w:cs="Helvetica"/>
          <w:color w:val="000000" w:themeColor="text1"/>
          <w:kern w:val="0"/>
          <w:sz w:val="22"/>
          <w:szCs w:val="22"/>
        </w:rPr>
        <w:t xml:space="preserve">.  </w:t>
      </w:r>
      <w:r w:rsidR="00653BC0" w:rsidRPr="00653BC0">
        <w:rPr>
          <w:rFonts w:ascii="Avenir Next LT Pro" w:hAnsi="Avenir Next LT Pro" w:cs="Helvetica"/>
          <w:color w:val="000000" w:themeColor="text1"/>
          <w:kern w:val="0"/>
          <w:sz w:val="22"/>
          <w:szCs w:val="22"/>
        </w:rPr>
        <w:t>I</w:t>
      </w:r>
      <w:r w:rsidRPr="00653BC0">
        <w:rPr>
          <w:rFonts w:ascii="Avenir Next LT Pro" w:hAnsi="Avenir Next LT Pro" w:cs="Helvetica"/>
          <w:color w:val="000000" w:themeColor="text1"/>
          <w:kern w:val="0"/>
          <w:sz w:val="22"/>
          <w:szCs w:val="22"/>
        </w:rPr>
        <w:t xml:space="preserve">f you do not fulfil criteria under </w:t>
      </w:r>
      <w:r w:rsidR="00653BC0" w:rsidRPr="00653BC0">
        <w:rPr>
          <w:rFonts w:ascii="Avenir Next LT Pro" w:hAnsi="Avenir Next LT Pro" w:cs="Helvetica"/>
          <w:color w:val="000000" w:themeColor="text1"/>
          <w:kern w:val="0"/>
          <w:sz w:val="22"/>
          <w:szCs w:val="22"/>
        </w:rPr>
        <w:t xml:space="preserve">Clause </w:t>
      </w:r>
      <w:r w:rsidR="007F0977">
        <w:rPr>
          <w:rFonts w:ascii="Avenir Next LT Pro" w:hAnsi="Avenir Next LT Pro" w:cs="Helvetica"/>
          <w:color w:val="000000" w:themeColor="text1"/>
          <w:kern w:val="0"/>
          <w:sz w:val="22"/>
          <w:szCs w:val="22"/>
        </w:rPr>
        <w:t>2 or 3</w:t>
      </w:r>
      <w:r w:rsidRPr="00653BC0">
        <w:rPr>
          <w:rFonts w:ascii="Avenir Next LT Pro" w:hAnsi="Avenir Next LT Pro" w:cs="Helvetica"/>
          <w:color w:val="000000" w:themeColor="text1"/>
          <w:kern w:val="0"/>
          <w:sz w:val="22"/>
          <w:szCs w:val="22"/>
        </w:rPr>
        <w:t xml:space="preserve">, you may still be eligible to apply for </w:t>
      </w:r>
      <w:r w:rsidR="007F0977">
        <w:rPr>
          <w:rFonts w:ascii="Avenir Next LT Pro" w:hAnsi="Avenir Next LT Pro" w:cs="Helvetica"/>
          <w:color w:val="000000" w:themeColor="text1"/>
          <w:kern w:val="0"/>
          <w:sz w:val="22"/>
          <w:szCs w:val="22"/>
        </w:rPr>
        <w:t>T</w:t>
      </w:r>
      <w:r w:rsidRPr="00653BC0">
        <w:rPr>
          <w:rFonts w:ascii="Avenir Next LT Pro" w:hAnsi="Avenir Next LT Pro" w:cs="Helvetica"/>
          <w:color w:val="000000" w:themeColor="text1"/>
          <w:kern w:val="0"/>
          <w:sz w:val="22"/>
          <w:szCs w:val="22"/>
        </w:rPr>
        <w:t xml:space="preserve">he </w:t>
      </w:r>
      <w:r w:rsidR="007F0977">
        <w:rPr>
          <w:rFonts w:ascii="Avenir Next LT Pro" w:hAnsi="Avenir Next LT Pro" w:cs="Helvetica"/>
          <w:color w:val="000000" w:themeColor="text1"/>
          <w:kern w:val="0"/>
          <w:sz w:val="22"/>
          <w:szCs w:val="22"/>
        </w:rPr>
        <w:t xml:space="preserve">BLS </w:t>
      </w:r>
      <w:r w:rsidRPr="00653BC0">
        <w:rPr>
          <w:rFonts w:ascii="Avenir Next LT Pro" w:hAnsi="Avenir Next LT Pro" w:cs="Helvetica"/>
          <w:color w:val="000000" w:themeColor="text1"/>
          <w:kern w:val="0"/>
          <w:sz w:val="22"/>
          <w:szCs w:val="22"/>
        </w:rPr>
        <w:t>Scholarship if you believe that you face or have faced</w:t>
      </w:r>
      <w:r w:rsidRPr="00F9149B">
        <w:rPr>
          <w:rFonts w:ascii="Avenir Next LT Pro" w:hAnsi="Avenir Next LT Pro" w:cs="Helvetica"/>
          <w:color w:val="000000" w:themeColor="text1"/>
          <w:kern w:val="0"/>
          <w:sz w:val="22"/>
          <w:szCs w:val="22"/>
        </w:rPr>
        <w:t xml:space="preserve"> significant challenges in pursuing your education and career ambitions as a result of your:</w:t>
      </w:r>
    </w:p>
    <w:p w14:paraId="20C21077"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6DE819CE" w14:textId="77777777"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cultural background</w:t>
      </w:r>
    </w:p>
    <w:p w14:paraId="7C32E43A" w14:textId="5C9F1DE8"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health</w:t>
      </w:r>
    </w:p>
    <w:p w14:paraId="476A7098" w14:textId="6CA94472" w:rsidR="0007022D" w:rsidRPr="00A60C41" w:rsidRDefault="0007022D" w:rsidP="007F0977">
      <w:pPr>
        <w:numPr>
          <w:ilvl w:val="2"/>
          <w:numId w:val="6"/>
        </w:numPr>
        <w:tabs>
          <w:tab w:val="left" w:pos="220"/>
          <w:tab w:val="left" w:pos="720"/>
        </w:tabs>
        <w:autoSpaceDE w:val="0"/>
        <w:autoSpaceDN w:val="0"/>
        <w:adjustRightInd w:val="0"/>
        <w:ind w:left="2160" w:hanging="72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disability</w:t>
      </w:r>
      <w:r w:rsidR="003E7D26" w:rsidRPr="00A60C41">
        <w:rPr>
          <w:rFonts w:ascii="Avenir Next LT Pro" w:hAnsi="Avenir Next LT Pro" w:cs="Helvetica"/>
          <w:color w:val="000000" w:themeColor="text1"/>
          <w:kern w:val="0"/>
          <w:sz w:val="22"/>
          <w:szCs w:val="22"/>
        </w:rPr>
        <w:t xml:space="preserve"> or other condition (which falls outside the Equality Act definition)</w:t>
      </w:r>
    </w:p>
    <w:p w14:paraId="596E43DF" w14:textId="77777777"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sex</w:t>
      </w:r>
    </w:p>
    <w:p w14:paraId="762E94E1" w14:textId="77777777"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gender identity</w:t>
      </w:r>
    </w:p>
    <w:p w14:paraId="741277E4" w14:textId="77777777"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sexual orientation</w:t>
      </w:r>
    </w:p>
    <w:p w14:paraId="038E6549" w14:textId="77777777"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race or ethnicity</w:t>
      </w:r>
    </w:p>
    <w:p w14:paraId="08D053F3" w14:textId="77777777"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religion</w:t>
      </w:r>
    </w:p>
    <w:p w14:paraId="3B314E1F" w14:textId="77777777" w:rsidR="0007022D" w:rsidRPr="00A60C41" w:rsidRDefault="0007022D" w:rsidP="00753D07">
      <w:pPr>
        <w:numPr>
          <w:ilvl w:val="2"/>
          <w:numId w:val="6"/>
        </w:numPr>
        <w:tabs>
          <w:tab w:val="left" w:pos="220"/>
          <w:tab w:val="left" w:pos="7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or other challenging personal circumstances</w:t>
      </w:r>
    </w:p>
    <w:p w14:paraId="4F5428B2" w14:textId="365800FF" w:rsidR="0007022D" w:rsidRPr="00753D07" w:rsidRDefault="0007022D" w:rsidP="00753D07">
      <w:pPr>
        <w:autoSpaceDE w:val="0"/>
        <w:autoSpaceDN w:val="0"/>
        <w:adjustRightInd w:val="0"/>
        <w:rPr>
          <w:rFonts w:ascii="Avenir Next LT Pro" w:hAnsi="Avenir Next LT Pro" w:cs="Helvetica"/>
          <w:color w:val="000000" w:themeColor="text1"/>
          <w:kern w:val="0"/>
          <w:sz w:val="22"/>
          <w:szCs w:val="22"/>
        </w:rPr>
      </w:pPr>
    </w:p>
    <w:p w14:paraId="1754AF8D" w14:textId="77777777" w:rsidR="0007022D" w:rsidRPr="00653BC0" w:rsidRDefault="0007022D" w:rsidP="00A60C41">
      <w:pPr>
        <w:autoSpaceDE w:val="0"/>
        <w:autoSpaceDN w:val="0"/>
        <w:adjustRightInd w:val="0"/>
        <w:rPr>
          <w:rFonts w:ascii="Avenir Next LT Pro" w:hAnsi="Avenir Next LT Pro" w:cs="Helvetica"/>
          <w:color w:val="000000" w:themeColor="text1"/>
          <w:kern w:val="0"/>
          <w:sz w:val="22"/>
          <w:szCs w:val="22"/>
        </w:rPr>
      </w:pPr>
    </w:p>
    <w:p w14:paraId="60668089" w14:textId="77777777" w:rsidR="00653BC0" w:rsidRPr="00653BC0" w:rsidRDefault="0007022D" w:rsidP="00653BC0">
      <w:pPr>
        <w:pStyle w:val="ListParagraph"/>
        <w:numPr>
          <w:ilvl w:val="1"/>
          <w:numId w:val="6"/>
        </w:numPr>
        <w:autoSpaceDE w:val="0"/>
        <w:autoSpaceDN w:val="0"/>
        <w:adjustRightInd w:val="0"/>
        <w:rPr>
          <w:rFonts w:ascii="Avenir Next LT Pro" w:hAnsi="Avenir Next LT Pro" w:cs="Helvetica"/>
          <w:i/>
          <w:iCs/>
          <w:color w:val="000000" w:themeColor="text1"/>
          <w:kern w:val="0"/>
          <w:sz w:val="22"/>
          <w:szCs w:val="22"/>
        </w:rPr>
      </w:pPr>
      <w:r w:rsidRPr="00653BC0">
        <w:rPr>
          <w:rFonts w:ascii="Avenir Next LT Pro" w:hAnsi="Avenir Next LT Pro" w:cs="Helvetica"/>
          <w:i/>
          <w:iCs/>
          <w:color w:val="000000" w:themeColor="text1"/>
          <w:kern w:val="0"/>
          <w:sz w:val="22"/>
          <w:szCs w:val="22"/>
        </w:rPr>
        <w:t>Please describe these challenges here.</w:t>
      </w:r>
      <w:r w:rsidRPr="00653BC0">
        <w:rPr>
          <w:rFonts w:ascii="MS Gothic" w:eastAsia="MS Gothic" w:hAnsi="MS Gothic" w:cs="MS Gothic" w:hint="eastAsia"/>
          <w:i/>
          <w:iCs/>
          <w:color w:val="000000" w:themeColor="text1"/>
          <w:kern w:val="0"/>
          <w:sz w:val="22"/>
          <w:szCs w:val="22"/>
        </w:rPr>
        <w:t>  </w:t>
      </w:r>
    </w:p>
    <w:p w14:paraId="49583E94" w14:textId="77777777" w:rsidR="00653BC0" w:rsidRDefault="00653BC0" w:rsidP="00653BC0">
      <w:pPr>
        <w:autoSpaceDE w:val="0"/>
        <w:autoSpaceDN w:val="0"/>
        <w:adjustRightInd w:val="0"/>
        <w:rPr>
          <w:rFonts w:ascii="Avenir Next LT Pro" w:hAnsi="Avenir Next LT Pro" w:cs="Helvetica"/>
          <w:i/>
          <w:iCs/>
          <w:color w:val="000000" w:themeColor="text1"/>
          <w:kern w:val="0"/>
          <w:sz w:val="22"/>
          <w:szCs w:val="22"/>
        </w:rPr>
      </w:pPr>
    </w:p>
    <w:p w14:paraId="18A6B9BF" w14:textId="5CFB067F" w:rsidR="0007022D" w:rsidRPr="00A60C41" w:rsidRDefault="0007022D" w:rsidP="00653BC0">
      <w:pPr>
        <w:autoSpaceDE w:val="0"/>
        <w:autoSpaceDN w:val="0"/>
        <w:adjustRightInd w:val="0"/>
        <w:ind w:firstLine="720"/>
        <w:rPr>
          <w:rFonts w:ascii="Avenir Next LT Pro" w:hAnsi="Avenir Next LT Pro" w:cs="Helvetica"/>
          <w:color w:val="000000" w:themeColor="text1"/>
          <w:kern w:val="0"/>
          <w:sz w:val="22"/>
          <w:szCs w:val="22"/>
        </w:rPr>
      </w:pPr>
      <w:r w:rsidRPr="00653BC0">
        <w:rPr>
          <w:rFonts w:ascii="Avenir Next LT Pro" w:hAnsi="Avenir Next LT Pro" w:cs="Helvetica"/>
          <w:i/>
          <w:iCs/>
          <w:color w:val="000000" w:themeColor="text1"/>
          <w:kern w:val="0"/>
          <w:sz w:val="22"/>
          <w:szCs w:val="22"/>
        </w:rPr>
        <w:t>(Up to 400 words)</w:t>
      </w:r>
    </w:p>
    <w:tbl>
      <w:tblPr>
        <w:tblStyle w:val="TableGrid"/>
        <w:tblW w:w="0" w:type="auto"/>
        <w:tblInd w:w="720" w:type="dxa"/>
        <w:tblLook w:val="04A0" w:firstRow="1" w:lastRow="0" w:firstColumn="1" w:lastColumn="0" w:noHBand="0" w:noVBand="1"/>
      </w:tblPr>
      <w:tblGrid>
        <w:gridCol w:w="8584"/>
      </w:tblGrid>
      <w:tr w:rsidR="00CD6960" w14:paraId="152AB1D6" w14:textId="77777777" w:rsidTr="00653BC0">
        <w:tc>
          <w:tcPr>
            <w:tcW w:w="9016" w:type="dxa"/>
          </w:tcPr>
          <w:p w14:paraId="54B3EA27" w14:textId="2D900806" w:rsidR="00CD6960" w:rsidRPr="00DD7C63" w:rsidRDefault="004B54AD" w:rsidP="00753D07">
            <w:pPr>
              <w:autoSpaceDE w:val="0"/>
              <w:autoSpaceDN w:val="0"/>
              <w:adjustRightInd w:val="0"/>
              <w:rPr>
                <w:rFonts w:ascii="Avenir Next LT Pro" w:hAnsi="Avenir Next LT Pro" w:cs="Helvetica"/>
                <w:b/>
                <w:bCs/>
                <w:color w:val="000000" w:themeColor="text1"/>
                <w:kern w:val="0"/>
                <w:sz w:val="22"/>
                <w:szCs w:val="22"/>
              </w:rPr>
            </w:pPr>
            <w:r w:rsidRPr="00DD7C63">
              <w:rPr>
                <w:rFonts w:ascii="Avenir Next LT Pro" w:hAnsi="Avenir Next LT Pro" w:cs="Helvetica"/>
                <w:b/>
                <w:bCs/>
                <w:color w:val="0070C0"/>
                <w:kern w:val="0"/>
                <w:sz w:val="22"/>
                <w:szCs w:val="22"/>
              </w:rPr>
              <w:fldChar w:fldCharType="begin">
                <w:ffData>
                  <w:name w:val="Text1"/>
                  <w:enabled/>
                  <w:calcOnExit w:val="0"/>
                  <w:textInput>
                    <w:maxLength w:val="400"/>
                  </w:textInput>
                </w:ffData>
              </w:fldChar>
            </w:r>
            <w:bookmarkStart w:id="9" w:name="Text1"/>
            <w:r w:rsidRPr="00DD7C63">
              <w:rPr>
                <w:rFonts w:ascii="Avenir Next LT Pro" w:hAnsi="Avenir Next LT Pro" w:cs="Helvetica"/>
                <w:b/>
                <w:bCs/>
                <w:color w:val="0070C0"/>
                <w:kern w:val="0"/>
                <w:sz w:val="22"/>
                <w:szCs w:val="22"/>
              </w:rPr>
              <w:instrText xml:space="preserve"> FORMTEXT </w:instrText>
            </w:r>
            <w:r w:rsidRPr="00DD7C63">
              <w:rPr>
                <w:rFonts w:ascii="Avenir Next LT Pro" w:hAnsi="Avenir Next LT Pro" w:cs="Helvetica"/>
                <w:b/>
                <w:bCs/>
                <w:color w:val="0070C0"/>
                <w:kern w:val="0"/>
                <w:sz w:val="22"/>
                <w:szCs w:val="22"/>
              </w:rPr>
            </w:r>
            <w:r w:rsidRPr="00DD7C63">
              <w:rPr>
                <w:rFonts w:ascii="Avenir Next LT Pro" w:hAnsi="Avenir Next LT Pro" w:cs="Helvetica"/>
                <w:b/>
                <w:bCs/>
                <w:color w:val="0070C0"/>
                <w:kern w:val="0"/>
                <w:sz w:val="22"/>
                <w:szCs w:val="22"/>
              </w:rPr>
              <w:fldChar w:fldCharType="separate"/>
            </w:r>
            <w:r w:rsidRPr="00DD7C63">
              <w:rPr>
                <w:b/>
                <w:bCs/>
                <w:noProof/>
                <w:color w:val="0070C0"/>
              </w:rPr>
              <w:t> </w:t>
            </w:r>
            <w:r w:rsidRPr="00DD7C63">
              <w:rPr>
                <w:b/>
                <w:bCs/>
                <w:noProof/>
                <w:color w:val="0070C0"/>
              </w:rPr>
              <w:t> </w:t>
            </w:r>
            <w:r w:rsidRPr="00DD7C63">
              <w:rPr>
                <w:b/>
                <w:bCs/>
                <w:noProof/>
                <w:color w:val="0070C0"/>
              </w:rPr>
              <w:t> </w:t>
            </w:r>
            <w:r w:rsidRPr="00DD7C63">
              <w:rPr>
                <w:b/>
                <w:bCs/>
                <w:noProof/>
                <w:color w:val="0070C0"/>
              </w:rPr>
              <w:t> </w:t>
            </w:r>
            <w:r w:rsidRPr="00DD7C63">
              <w:rPr>
                <w:b/>
                <w:bCs/>
                <w:noProof/>
                <w:color w:val="0070C0"/>
              </w:rPr>
              <w:t> </w:t>
            </w:r>
            <w:r w:rsidRPr="00DD7C63">
              <w:rPr>
                <w:rFonts w:ascii="Avenir Next LT Pro" w:hAnsi="Avenir Next LT Pro" w:cs="Helvetica"/>
                <w:b/>
                <w:bCs/>
                <w:color w:val="0070C0"/>
                <w:kern w:val="0"/>
                <w:sz w:val="22"/>
                <w:szCs w:val="22"/>
              </w:rPr>
              <w:fldChar w:fldCharType="end"/>
            </w:r>
            <w:bookmarkEnd w:id="9"/>
          </w:p>
        </w:tc>
      </w:tr>
    </w:tbl>
    <w:p w14:paraId="77D8B6E6"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6566A9F3"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13660022" w14:textId="3623C000" w:rsidR="0007022D" w:rsidRPr="00753D07" w:rsidRDefault="0007022D" w:rsidP="00753D07">
      <w:pPr>
        <w:autoSpaceDE w:val="0"/>
        <w:autoSpaceDN w:val="0"/>
        <w:adjustRightInd w:val="0"/>
        <w:rPr>
          <w:rFonts w:ascii="Avenir Next LT Pro" w:hAnsi="Avenir Next LT Pro" w:cs="Helvetica"/>
          <w:color w:val="000000" w:themeColor="text1"/>
          <w:kern w:val="0"/>
          <w:u w:val="single"/>
        </w:rPr>
      </w:pPr>
      <w:r w:rsidRPr="00753D07">
        <w:rPr>
          <w:rFonts w:ascii="Avenir Next LT Pro" w:hAnsi="Avenir Next LT Pro" w:cs="Helvetica"/>
          <w:b/>
          <w:bCs/>
          <w:color w:val="000000" w:themeColor="text1"/>
          <w:kern w:val="0"/>
          <w:u w:val="single"/>
        </w:rPr>
        <w:t xml:space="preserve">Part 2: </w:t>
      </w:r>
      <w:r w:rsidR="000928BC" w:rsidRPr="00753D07">
        <w:rPr>
          <w:rFonts w:ascii="Avenir Next LT Pro" w:hAnsi="Avenir Next LT Pro" w:cs="Helvetica"/>
          <w:b/>
          <w:bCs/>
          <w:color w:val="000000" w:themeColor="text1"/>
          <w:kern w:val="0"/>
          <w:u w:val="single"/>
        </w:rPr>
        <w:t>A</w:t>
      </w:r>
      <w:r w:rsidRPr="00753D07">
        <w:rPr>
          <w:rFonts w:ascii="Avenir Next LT Pro" w:hAnsi="Avenir Next LT Pro" w:cs="Helvetica"/>
          <w:b/>
          <w:bCs/>
          <w:color w:val="000000" w:themeColor="text1"/>
          <w:kern w:val="0"/>
          <w:u w:val="single"/>
        </w:rPr>
        <w:t xml:space="preserve">pplication and </w:t>
      </w:r>
      <w:r w:rsidR="000928BC" w:rsidRPr="00753D07">
        <w:rPr>
          <w:rFonts w:ascii="Avenir Next LT Pro" w:hAnsi="Avenir Next LT Pro" w:cs="Helvetica"/>
          <w:b/>
          <w:bCs/>
          <w:color w:val="000000" w:themeColor="text1"/>
          <w:kern w:val="0"/>
          <w:u w:val="single"/>
        </w:rPr>
        <w:t>C</w:t>
      </w:r>
      <w:r w:rsidRPr="00753D07">
        <w:rPr>
          <w:rFonts w:ascii="Avenir Next LT Pro" w:hAnsi="Avenir Next LT Pro" w:cs="Helvetica"/>
          <w:b/>
          <w:bCs/>
          <w:color w:val="000000" w:themeColor="text1"/>
          <w:kern w:val="0"/>
          <w:u w:val="single"/>
        </w:rPr>
        <w:t>ommitment</w:t>
      </w:r>
    </w:p>
    <w:p w14:paraId="7A02CB43" w14:textId="77777777" w:rsidR="000928BC" w:rsidRDefault="000928BC" w:rsidP="00A60C41">
      <w:pPr>
        <w:autoSpaceDE w:val="0"/>
        <w:autoSpaceDN w:val="0"/>
        <w:adjustRightInd w:val="0"/>
        <w:rPr>
          <w:rFonts w:ascii="Avenir Next LT Pro" w:hAnsi="Avenir Next LT Pro" w:cs="Helvetica"/>
          <w:b/>
          <w:bCs/>
          <w:color w:val="000000" w:themeColor="text1"/>
          <w:kern w:val="0"/>
          <w:sz w:val="22"/>
          <w:szCs w:val="22"/>
        </w:rPr>
      </w:pPr>
    </w:p>
    <w:p w14:paraId="4B1FD6C4" w14:textId="13AD45F2" w:rsidR="0007022D" w:rsidRPr="00F9149B" w:rsidRDefault="0007022D" w:rsidP="00F9149B">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Please confirm the following:</w:t>
      </w:r>
    </w:p>
    <w:p w14:paraId="1F7F02CF"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669B7E5D" w14:textId="5945C480" w:rsidR="0007022D" w:rsidRPr="00F9149B" w:rsidRDefault="0007022D" w:rsidP="00753D07">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All statements made in this application are true at the time of submission</w:t>
      </w:r>
      <w:r w:rsidR="00143100">
        <w:rPr>
          <w:rFonts w:ascii="Avenir Next LT Pro" w:hAnsi="Avenir Next LT Pro" w:cs="Helvetica"/>
          <w:color w:val="000000" w:themeColor="text1"/>
          <w:kern w:val="0"/>
          <w:sz w:val="22"/>
          <w:szCs w:val="22"/>
        </w:rPr>
        <w:t xml:space="preserve"> </w:t>
      </w:r>
      <w:r w:rsidR="00742801" w:rsidRPr="00F9149B">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1789088062"/>
          <w14:checkbox>
            <w14:checked w14:val="0"/>
            <w14:checkedState w14:val="2612" w14:font="MS Gothic"/>
            <w14:uncheckedState w14:val="2610" w14:font="MS Gothic"/>
          </w14:checkbox>
        </w:sdtPr>
        <w:sdtContent>
          <w:r w:rsidR="00742801" w:rsidRPr="00753D07">
            <w:rPr>
              <w:rFonts w:ascii="MS Gothic" w:eastAsia="MS Gothic" w:hAnsi="MS Gothic" w:cs="Helvetica" w:hint="eastAsia"/>
              <w:color w:val="000000" w:themeColor="text1"/>
              <w:kern w:val="0"/>
              <w:sz w:val="30"/>
              <w:szCs w:val="30"/>
            </w:rPr>
            <w:t>☐</w:t>
          </w:r>
        </w:sdtContent>
      </w:sdt>
    </w:p>
    <w:p w14:paraId="764B9457"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4C86D6A6" w14:textId="64904B53" w:rsidR="0007022D" w:rsidRPr="00F9149B" w:rsidRDefault="0007022D" w:rsidP="00753D07">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I have read and understand the application guidance and eligibility criteria</w:t>
      </w:r>
      <w:r w:rsidR="00753D07">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1862282510"/>
          <w14:checkbox>
            <w14:checked w14:val="0"/>
            <w14:checkedState w14:val="2612" w14:font="MS Gothic"/>
            <w14:uncheckedState w14:val="2610" w14:font="MS Gothic"/>
          </w14:checkbox>
        </w:sdtPr>
        <w:sdtContent>
          <w:r w:rsidR="00753D07" w:rsidRPr="00753D07">
            <w:rPr>
              <w:rFonts w:ascii="MS Gothic" w:eastAsia="MS Gothic" w:hAnsi="MS Gothic" w:cs="Helvetica" w:hint="eastAsia"/>
              <w:color w:val="000000" w:themeColor="text1"/>
              <w:kern w:val="0"/>
              <w:sz w:val="30"/>
              <w:szCs w:val="30"/>
            </w:rPr>
            <w:t>☐</w:t>
          </w:r>
        </w:sdtContent>
      </w:sdt>
    </w:p>
    <w:p w14:paraId="6EA95A75"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344494A5" w14:textId="77777777" w:rsidR="007B1434" w:rsidRDefault="0007022D" w:rsidP="00753D07">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 xml:space="preserve">If shortlisted, I am able to attend an interview </w:t>
      </w:r>
    </w:p>
    <w:p w14:paraId="460744F9" w14:textId="77777777" w:rsidR="007B1434" w:rsidRPr="007B1434" w:rsidRDefault="007B1434" w:rsidP="007B1434">
      <w:pPr>
        <w:pStyle w:val="ListParagraph"/>
        <w:rPr>
          <w:rFonts w:ascii="Avenir Next LT Pro" w:hAnsi="Avenir Next LT Pro" w:cs="Helvetica"/>
          <w:i/>
          <w:iCs/>
          <w:color w:val="000000" w:themeColor="text1"/>
          <w:kern w:val="0"/>
          <w:sz w:val="22"/>
          <w:szCs w:val="22"/>
          <w:highlight w:val="yellow"/>
        </w:rPr>
      </w:pPr>
    </w:p>
    <w:p w14:paraId="10AD58F2" w14:textId="64E7F879" w:rsidR="007B1434" w:rsidRPr="007B1434" w:rsidRDefault="00360EF1" w:rsidP="007B1434">
      <w:pPr>
        <w:pStyle w:val="ListParagraph"/>
        <w:numPr>
          <w:ilvl w:val="2"/>
          <w:numId w:val="6"/>
        </w:numPr>
        <w:autoSpaceDE w:val="0"/>
        <w:autoSpaceDN w:val="0"/>
        <w:adjustRightInd w:val="0"/>
        <w:rPr>
          <w:rFonts w:ascii="Avenir Next LT Pro" w:hAnsi="Avenir Next LT Pro" w:cs="Helvetica"/>
          <w:color w:val="000000" w:themeColor="text1"/>
          <w:kern w:val="0"/>
          <w:sz w:val="22"/>
          <w:szCs w:val="22"/>
        </w:rPr>
      </w:pPr>
      <w:r w:rsidRPr="007B1434">
        <w:rPr>
          <w:rFonts w:ascii="Avenir Next LT Pro" w:hAnsi="Avenir Next LT Pro" w:cs="Helvetica"/>
          <w:color w:val="000000" w:themeColor="text1"/>
          <w:kern w:val="0"/>
          <w:sz w:val="22"/>
          <w:szCs w:val="22"/>
        </w:rPr>
        <w:t xml:space="preserve">on </w:t>
      </w:r>
      <w:r w:rsidR="002147A4">
        <w:rPr>
          <w:rFonts w:ascii="Avenir Next LT Pro" w:hAnsi="Avenir Next LT Pro" w:cs="Helvetica"/>
          <w:color w:val="000000" w:themeColor="text1"/>
          <w:kern w:val="0"/>
          <w:sz w:val="22"/>
          <w:szCs w:val="22"/>
        </w:rPr>
        <w:t>16 June 2026</w:t>
      </w:r>
      <w:r w:rsidR="007B1434">
        <w:rPr>
          <w:rFonts w:ascii="Avenir Next LT Pro" w:hAnsi="Avenir Next LT Pro" w:cs="Helvetica"/>
          <w:color w:val="000000" w:themeColor="text1"/>
          <w:kern w:val="0"/>
          <w:sz w:val="22"/>
          <w:szCs w:val="22"/>
        </w:rPr>
        <w:t xml:space="preserve">  </w:t>
      </w:r>
      <w:r w:rsidR="007B1434" w:rsidRPr="007B1434">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1791082696"/>
          <w14:checkbox>
            <w14:checked w14:val="0"/>
            <w14:checkedState w14:val="2612" w14:font="MS Gothic"/>
            <w14:uncheckedState w14:val="2610" w14:font="MS Gothic"/>
          </w14:checkbox>
        </w:sdtPr>
        <w:sdtContent>
          <w:r w:rsidR="007B1434" w:rsidRPr="007B1434">
            <w:rPr>
              <w:rFonts w:ascii="MS Gothic" w:eastAsia="MS Gothic" w:hAnsi="MS Gothic" w:cs="Helvetica" w:hint="eastAsia"/>
              <w:color w:val="000000" w:themeColor="text1"/>
              <w:kern w:val="0"/>
              <w:sz w:val="30"/>
              <w:szCs w:val="30"/>
            </w:rPr>
            <w:t>☐</w:t>
          </w:r>
        </w:sdtContent>
      </w:sdt>
    </w:p>
    <w:p w14:paraId="7200336F" w14:textId="297EC223" w:rsidR="0007022D" w:rsidRPr="007B1434" w:rsidRDefault="00360EF1" w:rsidP="007B1434">
      <w:pPr>
        <w:pStyle w:val="ListParagraph"/>
        <w:numPr>
          <w:ilvl w:val="2"/>
          <w:numId w:val="6"/>
        </w:numPr>
        <w:autoSpaceDE w:val="0"/>
        <w:autoSpaceDN w:val="0"/>
        <w:adjustRightInd w:val="0"/>
        <w:ind w:left="2160" w:hanging="720"/>
        <w:rPr>
          <w:rFonts w:ascii="Avenir Next LT Pro" w:hAnsi="Avenir Next LT Pro" w:cs="Helvetica"/>
          <w:color w:val="000000" w:themeColor="text1"/>
          <w:kern w:val="0"/>
          <w:sz w:val="22"/>
          <w:szCs w:val="22"/>
        </w:rPr>
      </w:pPr>
      <w:r w:rsidRPr="007B1434">
        <w:rPr>
          <w:rFonts w:ascii="Avenir Next LT Pro" w:hAnsi="Avenir Next LT Pro" w:cs="Helvetica"/>
          <w:color w:val="000000" w:themeColor="text1"/>
          <w:kern w:val="0"/>
          <w:sz w:val="22"/>
          <w:szCs w:val="22"/>
        </w:rPr>
        <w:t xml:space="preserve">I am unable to attend on </w:t>
      </w:r>
      <w:r w:rsidR="002147A4">
        <w:rPr>
          <w:rFonts w:ascii="Avenir Next LT Pro" w:hAnsi="Avenir Next LT Pro" w:cs="Helvetica"/>
          <w:color w:val="000000" w:themeColor="text1"/>
          <w:kern w:val="0"/>
          <w:sz w:val="22"/>
          <w:szCs w:val="22"/>
        </w:rPr>
        <w:t>16 June 2026</w:t>
      </w:r>
      <w:r w:rsidRPr="007B1434">
        <w:rPr>
          <w:rFonts w:ascii="Avenir Next LT Pro" w:hAnsi="Avenir Next LT Pro" w:cs="Helvetica"/>
          <w:color w:val="000000" w:themeColor="text1"/>
          <w:kern w:val="0"/>
          <w:sz w:val="22"/>
          <w:szCs w:val="22"/>
        </w:rPr>
        <w:t xml:space="preserve"> and request alternative arrangements</w:t>
      </w:r>
      <w:r w:rsidR="00753D07" w:rsidRPr="007B1434">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1270001573"/>
          <w14:checkbox>
            <w14:checked w14:val="0"/>
            <w14:checkedState w14:val="2612" w14:font="MS Gothic"/>
            <w14:uncheckedState w14:val="2610" w14:font="MS Gothic"/>
          </w14:checkbox>
        </w:sdtPr>
        <w:sdtContent>
          <w:r w:rsidR="00753D07" w:rsidRPr="007B1434">
            <w:rPr>
              <w:rFonts w:ascii="MS Gothic" w:eastAsia="MS Gothic" w:hAnsi="MS Gothic" w:cs="Helvetica" w:hint="eastAsia"/>
              <w:color w:val="000000" w:themeColor="text1"/>
              <w:kern w:val="0"/>
              <w:sz w:val="30"/>
              <w:szCs w:val="30"/>
            </w:rPr>
            <w:t>☐</w:t>
          </w:r>
        </w:sdtContent>
      </w:sdt>
    </w:p>
    <w:p w14:paraId="0CC23020"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10BCE66A" w14:textId="511E9279" w:rsidR="0007022D" w:rsidRPr="00815F43" w:rsidRDefault="0007022D" w:rsidP="00753D07">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 xml:space="preserve">If my application is successful, I will provide regular updates on my progress to </w:t>
      </w:r>
      <w:r w:rsidR="00C928D6" w:rsidRPr="00F9149B">
        <w:rPr>
          <w:rFonts w:ascii="Avenir Next LT Pro" w:hAnsi="Avenir Next LT Pro" w:cs="Helvetica"/>
          <w:color w:val="000000" w:themeColor="text1"/>
          <w:kern w:val="0"/>
          <w:sz w:val="22"/>
          <w:szCs w:val="22"/>
        </w:rPr>
        <w:t>Bristol</w:t>
      </w:r>
      <w:r w:rsidRPr="00F9149B">
        <w:rPr>
          <w:rFonts w:ascii="Avenir Next LT Pro" w:hAnsi="Avenir Next LT Pro" w:cs="Helvetica"/>
          <w:color w:val="000000" w:themeColor="text1"/>
          <w:kern w:val="0"/>
          <w:sz w:val="22"/>
          <w:szCs w:val="22"/>
        </w:rPr>
        <w:t xml:space="preserve"> Law Society and update </w:t>
      </w:r>
      <w:r w:rsidR="00C928D6" w:rsidRPr="00F9149B">
        <w:rPr>
          <w:rFonts w:ascii="Avenir Next LT Pro" w:hAnsi="Avenir Next LT Pro" w:cs="Helvetica"/>
          <w:color w:val="000000" w:themeColor="text1"/>
          <w:kern w:val="0"/>
          <w:sz w:val="22"/>
          <w:szCs w:val="22"/>
        </w:rPr>
        <w:t>Bristol</w:t>
      </w:r>
      <w:r w:rsidRPr="00F9149B">
        <w:rPr>
          <w:rFonts w:ascii="Avenir Next LT Pro" w:hAnsi="Avenir Next LT Pro" w:cs="Helvetica"/>
          <w:color w:val="000000" w:themeColor="text1"/>
          <w:kern w:val="0"/>
          <w:sz w:val="22"/>
          <w:szCs w:val="22"/>
        </w:rPr>
        <w:t xml:space="preserve"> Law Society with my contact details</w:t>
      </w:r>
      <w:r w:rsidR="00753D07">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766741186"/>
          <w14:checkbox>
            <w14:checked w14:val="0"/>
            <w14:checkedState w14:val="2612" w14:font="MS Gothic"/>
            <w14:uncheckedState w14:val="2610" w14:font="MS Gothic"/>
          </w14:checkbox>
        </w:sdtPr>
        <w:sdtContent>
          <w:r w:rsidR="00753D07" w:rsidRPr="00753D07">
            <w:rPr>
              <w:rFonts w:ascii="MS Gothic" w:eastAsia="MS Gothic" w:hAnsi="MS Gothic" w:cs="Helvetica" w:hint="eastAsia"/>
              <w:color w:val="000000" w:themeColor="text1"/>
              <w:kern w:val="0"/>
              <w:sz w:val="30"/>
              <w:szCs w:val="30"/>
            </w:rPr>
            <w:t>☐</w:t>
          </w:r>
        </w:sdtContent>
      </w:sdt>
    </w:p>
    <w:p w14:paraId="6D37BB5E" w14:textId="77777777" w:rsidR="00815F43" w:rsidRPr="00815F43" w:rsidRDefault="00815F43" w:rsidP="00815F43">
      <w:pPr>
        <w:pStyle w:val="ListParagraph"/>
        <w:autoSpaceDE w:val="0"/>
        <w:autoSpaceDN w:val="0"/>
        <w:adjustRightInd w:val="0"/>
        <w:ind w:left="1440"/>
        <w:rPr>
          <w:rFonts w:ascii="Avenir Next LT Pro" w:hAnsi="Avenir Next LT Pro" w:cs="Helvetica"/>
          <w:color w:val="000000" w:themeColor="text1"/>
          <w:kern w:val="0"/>
          <w:sz w:val="22"/>
          <w:szCs w:val="22"/>
        </w:rPr>
      </w:pPr>
    </w:p>
    <w:p w14:paraId="10D89446" w14:textId="0E88BA91" w:rsidR="00815F43" w:rsidRPr="00815F43" w:rsidRDefault="00815F43" w:rsidP="00753D07">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815F43">
        <w:rPr>
          <w:rFonts w:ascii="Avenir Next LT Pro" w:eastAsia="MS Gothic" w:hAnsi="Avenir Next LT Pro" w:cs="Helvetica"/>
          <w:color w:val="000000" w:themeColor="text1"/>
          <w:kern w:val="0"/>
          <w:sz w:val="22"/>
          <w:szCs w:val="22"/>
        </w:rPr>
        <w:t xml:space="preserve">I </w:t>
      </w:r>
      <w:r>
        <w:rPr>
          <w:rFonts w:ascii="Avenir Next LT Pro" w:eastAsia="MS Gothic" w:hAnsi="Avenir Next LT Pro" w:cs="Helvetica"/>
          <w:color w:val="000000" w:themeColor="text1"/>
          <w:kern w:val="0"/>
          <w:sz w:val="22"/>
          <w:szCs w:val="22"/>
        </w:rPr>
        <w:t xml:space="preserve">am </w:t>
      </w:r>
      <w:r w:rsidRPr="00815F43">
        <w:rPr>
          <w:rFonts w:ascii="Avenir Next LT Pro" w:eastAsia="MS Gothic" w:hAnsi="Avenir Next LT Pro" w:cs="Helvetica"/>
          <w:color w:val="000000" w:themeColor="text1"/>
          <w:kern w:val="0"/>
          <w:sz w:val="22"/>
          <w:szCs w:val="22"/>
        </w:rPr>
        <w:t>commit</w:t>
      </w:r>
      <w:r>
        <w:rPr>
          <w:rFonts w:ascii="Avenir Next LT Pro" w:eastAsia="MS Gothic" w:hAnsi="Avenir Next LT Pro" w:cs="Helvetica"/>
          <w:color w:val="000000" w:themeColor="text1"/>
          <w:kern w:val="0"/>
          <w:sz w:val="22"/>
          <w:szCs w:val="22"/>
        </w:rPr>
        <w:t>ted</w:t>
      </w:r>
      <w:r w:rsidRPr="00815F43">
        <w:rPr>
          <w:rFonts w:ascii="Avenir Next LT Pro" w:eastAsia="MS Gothic" w:hAnsi="Avenir Next LT Pro" w:cs="Helvetica"/>
          <w:color w:val="000000" w:themeColor="text1"/>
          <w:kern w:val="0"/>
          <w:sz w:val="22"/>
          <w:szCs w:val="22"/>
        </w:rPr>
        <w:t xml:space="preserve"> to studying and working in Bristol in the future</w:t>
      </w:r>
      <w:r w:rsidR="008E7E86">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478582327"/>
          <w14:checkbox>
            <w14:checked w14:val="0"/>
            <w14:checkedState w14:val="2612" w14:font="MS Gothic"/>
            <w14:uncheckedState w14:val="2610" w14:font="MS Gothic"/>
          </w14:checkbox>
        </w:sdtPr>
        <w:sdtContent>
          <w:r w:rsidR="008E7E86" w:rsidRPr="00753D07">
            <w:rPr>
              <w:rFonts w:ascii="MS Gothic" w:eastAsia="MS Gothic" w:hAnsi="MS Gothic" w:cs="Helvetica" w:hint="eastAsia"/>
              <w:color w:val="000000" w:themeColor="text1"/>
              <w:kern w:val="0"/>
              <w:sz w:val="30"/>
              <w:szCs w:val="30"/>
            </w:rPr>
            <w:t>☐</w:t>
          </w:r>
        </w:sdtContent>
      </w:sdt>
    </w:p>
    <w:p w14:paraId="39E0191F"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65307EF8" w14:textId="55A5A2FB" w:rsidR="0007022D" w:rsidRPr="00F9149B" w:rsidRDefault="0007022D" w:rsidP="00753D07">
      <w:pPr>
        <w:pStyle w:val="ListParagraph"/>
        <w:numPr>
          <w:ilvl w:val="1"/>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I confirm I have the unrestricted right to live and work in the UK</w:t>
      </w:r>
      <w:r w:rsidR="00753D07">
        <w:rPr>
          <w:rFonts w:ascii="Avenir Next LT Pro" w:hAnsi="Avenir Next LT Pro" w:cs="Helvetica"/>
          <w:color w:val="000000" w:themeColor="text1"/>
          <w:kern w:val="0"/>
          <w:sz w:val="22"/>
          <w:szCs w:val="22"/>
        </w:rPr>
        <w:t xml:space="preserve">   </w:t>
      </w:r>
      <w:sdt>
        <w:sdtPr>
          <w:rPr>
            <w:rFonts w:ascii="MS Gothic" w:eastAsia="MS Gothic" w:hAnsi="MS Gothic" w:cs="Helvetica"/>
            <w:color w:val="000000" w:themeColor="text1"/>
            <w:kern w:val="0"/>
            <w:sz w:val="30"/>
            <w:szCs w:val="30"/>
          </w:rPr>
          <w:id w:val="-1032732515"/>
          <w14:checkbox>
            <w14:checked w14:val="0"/>
            <w14:checkedState w14:val="2612" w14:font="MS Gothic"/>
            <w14:uncheckedState w14:val="2610" w14:font="MS Gothic"/>
          </w14:checkbox>
        </w:sdtPr>
        <w:sdtContent>
          <w:r w:rsidR="00753D07" w:rsidRPr="00753D07">
            <w:rPr>
              <w:rFonts w:ascii="MS Gothic" w:eastAsia="MS Gothic" w:hAnsi="MS Gothic" w:cs="Helvetica" w:hint="eastAsia"/>
              <w:color w:val="000000" w:themeColor="text1"/>
              <w:kern w:val="0"/>
              <w:sz w:val="30"/>
              <w:szCs w:val="30"/>
            </w:rPr>
            <w:t>☐</w:t>
          </w:r>
        </w:sdtContent>
      </w:sdt>
    </w:p>
    <w:p w14:paraId="67B9CAA9" w14:textId="77777777" w:rsidR="00C928D6" w:rsidRDefault="00C928D6" w:rsidP="00A60C41">
      <w:pPr>
        <w:autoSpaceDE w:val="0"/>
        <w:autoSpaceDN w:val="0"/>
        <w:adjustRightInd w:val="0"/>
        <w:rPr>
          <w:rFonts w:ascii="Avenir Next LT Pro" w:hAnsi="Avenir Next LT Pro" w:cs="Helvetica"/>
          <w:color w:val="000000" w:themeColor="text1"/>
          <w:kern w:val="0"/>
          <w:sz w:val="22"/>
          <w:szCs w:val="22"/>
        </w:rPr>
      </w:pPr>
    </w:p>
    <w:p w14:paraId="2EB66F20" w14:textId="77777777" w:rsidR="000928BC" w:rsidRPr="00A60C41" w:rsidRDefault="000928BC" w:rsidP="00A60C41">
      <w:pPr>
        <w:autoSpaceDE w:val="0"/>
        <w:autoSpaceDN w:val="0"/>
        <w:adjustRightInd w:val="0"/>
        <w:rPr>
          <w:rFonts w:ascii="Avenir Next LT Pro" w:hAnsi="Avenir Next LT Pro" w:cs="Helvetica"/>
          <w:color w:val="000000" w:themeColor="text1"/>
          <w:kern w:val="0"/>
          <w:sz w:val="22"/>
          <w:szCs w:val="22"/>
        </w:rPr>
      </w:pPr>
    </w:p>
    <w:p w14:paraId="1083DF97" w14:textId="39B7C720" w:rsidR="0007022D" w:rsidRPr="00E632DB" w:rsidRDefault="0007022D" w:rsidP="00753D07">
      <w:pPr>
        <w:autoSpaceDE w:val="0"/>
        <w:autoSpaceDN w:val="0"/>
        <w:adjustRightInd w:val="0"/>
        <w:rPr>
          <w:rFonts w:ascii="Avenir Next LT Pro" w:hAnsi="Avenir Next LT Pro" w:cs="Helvetica"/>
          <w:color w:val="000000" w:themeColor="text1"/>
          <w:kern w:val="0"/>
          <w:u w:val="single"/>
        </w:rPr>
      </w:pPr>
      <w:r w:rsidRPr="00E632DB">
        <w:rPr>
          <w:rFonts w:ascii="Avenir Next LT Pro" w:hAnsi="Avenir Next LT Pro" w:cs="Helvetica"/>
          <w:b/>
          <w:bCs/>
          <w:color w:val="000000" w:themeColor="text1"/>
          <w:kern w:val="0"/>
          <w:u w:val="single"/>
        </w:rPr>
        <w:t xml:space="preserve">Part 3: </w:t>
      </w:r>
      <w:r w:rsidR="000928BC" w:rsidRPr="00E632DB">
        <w:rPr>
          <w:rFonts w:ascii="Avenir Next LT Pro" w:hAnsi="Avenir Next LT Pro" w:cs="Helvetica"/>
          <w:b/>
          <w:bCs/>
          <w:color w:val="000000" w:themeColor="text1"/>
          <w:kern w:val="0"/>
          <w:u w:val="single"/>
        </w:rPr>
        <w:t>E</w:t>
      </w:r>
      <w:r w:rsidRPr="00E632DB">
        <w:rPr>
          <w:rFonts w:ascii="Avenir Next LT Pro" w:hAnsi="Avenir Next LT Pro" w:cs="Helvetica"/>
          <w:b/>
          <w:bCs/>
          <w:color w:val="000000" w:themeColor="text1"/>
          <w:kern w:val="0"/>
          <w:u w:val="single"/>
        </w:rPr>
        <w:t>ducation</w:t>
      </w:r>
    </w:p>
    <w:p w14:paraId="03C39EDE" w14:textId="77777777" w:rsidR="000928BC" w:rsidRDefault="000928BC" w:rsidP="00A60C41">
      <w:pPr>
        <w:autoSpaceDE w:val="0"/>
        <w:autoSpaceDN w:val="0"/>
        <w:adjustRightInd w:val="0"/>
        <w:rPr>
          <w:rFonts w:ascii="Avenir Next LT Pro" w:hAnsi="Avenir Next LT Pro" w:cs="Helvetica"/>
          <w:b/>
          <w:bCs/>
          <w:color w:val="000000" w:themeColor="text1"/>
          <w:kern w:val="0"/>
          <w:sz w:val="22"/>
          <w:szCs w:val="22"/>
        </w:rPr>
      </w:pPr>
    </w:p>
    <w:p w14:paraId="2E25621F" w14:textId="778386E1" w:rsidR="0007022D" w:rsidRPr="00F9149B" w:rsidRDefault="0007022D" w:rsidP="00F9149B">
      <w:pPr>
        <w:pStyle w:val="ListParagraph"/>
        <w:numPr>
          <w:ilvl w:val="0"/>
          <w:numId w:val="6"/>
        </w:numPr>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b/>
          <w:bCs/>
          <w:color w:val="000000" w:themeColor="text1"/>
          <w:kern w:val="0"/>
          <w:sz w:val="22"/>
          <w:szCs w:val="22"/>
        </w:rPr>
        <w:t>Higher education</w:t>
      </w:r>
    </w:p>
    <w:p w14:paraId="58E5A73C" w14:textId="77777777" w:rsidR="000928BC" w:rsidRDefault="000928BC" w:rsidP="000928BC">
      <w:pPr>
        <w:autoSpaceDE w:val="0"/>
        <w:autoSpaceDN w:val="0"/>
        <w:adjustRightInd w:val="0"/>
        <w:ind w:left="720"/>
        <w:rPr>
          <w:rFonts w:ascii="Avenir Next LT Pro" w:hAnsi="Avenir Next LT Pro" w:cs="Helvetica"/>
          <w:b/>
          <w:bCs/>
          <w:color w:val="000000" w:themeColor="text1"/>
          <w:kern w:val="0"/>
          <w:sz w:val="22"/>
          <w:szCs w:val="22"/>
        </w:rPr>
      </w:pPr>
    </w:p>
    <w:p w14:paraId="6B3216ED" w14:textId="67B2FECB" w:rsidR="0007022D" w:rsidRPr="00F9149B" w:rsidRDefault="0007022D" w:rsidP="00E632DB">
      <w:pPr>
        <w:pStyle w:val="ListParagraph"/>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Provide details of any qualifications gained in higher education (degree level and above) including those you are currently studying for.*</w:t>
      </w:r>
    </w:p>
    <w:p w14:paraId="7BA66FDD" w14:textId="0CD28BD6" w:rsidR="0007022D" w:rsidRDefault="0007022D" w:rsidP="000928BC">
      <w:pPr>
        <w:autoSpaceDE w:val="0"/>
        <w:autoSpaceDN w:val="0"/>
        <w:adjustRightInd w:val="0"/>
        <w:ind w:left="720"/>
        <w:rPr>
          <w:rFonts w:ascii="Avenir Next LT Pro" w:hAnsi="Avenir Next LT Pro" w:cs="Helvetica"/>
          <w:color w:val="000000" w:themeColor="text1"/>
          <w:kern w:val="0"/>
          <w:sz w:val="22"/>
          <w:szCs w:val="22"/>
        </w:rPr>
      </w:pPr>
    </w:p>
    <w:tbl>
      <w:tblPr>
        <w:tblStyle w:val="TableGrid"/>
        <w:tblW w:w="8640" w:type="dxa"/>
        <w:tblInd w:w="576" w:type="dxa"/>
        <w:tblLayout w:type="fixed"/>
        <w:tblLook w:val="04A0" w:firstRow="1" w:lastRow="0" w:firstColumn="1" w:lastColumn="0" w:noHBand="0" w:noVBand="1"/>
      </w:tblPr>
      <w:tblGrid>
        <w:gridCol w:w="4320"/>
        <w:gridCol w:w="4320"/>
      </w:tblGrid>
      <w:tr w:rsidR="00E632DB" w14:paraId="4399720F" w14:textId="77777777" w:rsidTr="00E632DB">
        <w:tc>
          <w:tcPr>
            <w:tcW w:w="4320" w:type="dxa"/>
            <w:shd w:val="clear" w:color="auto" w:fill="D9D9D9" w:themeFill="background1" w:themeFillShade="D9"/>
          </w:tcPr>
          <w:p w14:paraId="4847FD7B" w14:textId="20BB2A52" w:rsidR="00E632DB" w:rsidRPr="00E632DB" w:rsidRDefault="00E632DB" w:rsidP="000928BC">
            <w:pPr>
              <w:autoSpaceDE w:val="0"/>
              <w:autoSpaceDN w:val="0"/>
              <w:adjustRightInd w:val="0"/>
              <w:rPr>
                <w:rFonts w:ascii="Avenir Next LT Pro" w:hAnsi="Avenir Next LT Pro" w:cs="Helvetica"/>
                <w:b/>
                <w:bCs/>
                <w:color w:val="000000" w:themeColor="text1"/>
                <w:kern w:val="0"/>
                <w:sz w:val="22"/>
                <w:szCs w:val="22"/>
              </w:rPr>
            </w:pPr>
            <w:r>
              <w:rPr>
                <w:rFonts w:ascii="Avenir Next LT Pro" w:hAnsi="Avenir Next LT Pro" w:cs="Helvetica"/>
                <w:b/>
                <w:bCs/>
                <w:color w:val="000000" w:themeColor="text1"/>
                <w:kern w:val="0"/>
                <w:sz w:val="22"/>
                <w:szCs w:val="22"/>
              </w:rPr>
              <w:t>Question:</w:t>
            </w:r>
          </w:p>
        </w:tc>
        <w:tc>
          <w:tcPr>
            <w:tcW w:w="4320" w:type="dxa"/>
          </w:tcPr>
          <w:p w14:paraId="0CD43246" w14:textId="116F96C7" w:rsidR="00E632DB" w:rsidRPr="00E632DB" w:rsidRDefault="00E632DB" w:rsidP="000928BC">
            <w:pPr>
              <w:autoSpaceDE w:val="0"/>
              <w:autoSpaceDN w:val="0"/>
              <w:adjustRightInd w:val="0"/>
              <w:rPr>
                <w:rFonts w:ascii="Avenir Next LT Pro" w:hAnsi="Avenir Next LT Pro" w:cs="Helvetica"/>
                <w:b/>
                <w:bCs/>
                <w:color w:val="000000" w:themeColor="text1"/>
                <w:kern w:val="0"/>
                <w:sz w:val="22"/>
                <w:szCs w:val="22"/>
              </w:rPr>
            </w:pPr>
            <w:r>
              <w:rPr>
                <w:rFonts w:ascii="Avenir Next LT Pro" w:hAnsi="Avenir Next LT Pro" w:cs="Helvetica"/>
                <w:b/>
                <w:bCs/>
                <w:color w:val="000000" w:themeColor="text1"/>
                <w:kern w:val="0"/>
                <w:sz w:val="22"/>
                <w:szCs w:val="22"/>
              </w:rPr>
              <w:t>Your Answer:</w:t>
            </w:r>
          </w:p>
        </w:tc>
      </w:tr>
      <w:tr w:rsidR="00E632DB" w14:paraId="3F8610F0" w14:textId="77777777" w:rsidTr="00E632DB">
        <w:tc>
          <w:tcPr>
            <w:tcW w:w="4320" w:type="dxa"/>
            <w:shd w:val="clear" w:color="auto" w:fill="D9D9D9" w:themeFill="background1" w:themeFillShade="D9"/>
          </w:tcPr>
          <w:p w14:paraId="70B97FFD" w14:textId="367F3DCD" w:rsidR="00E632DB" w:rsidRDefault="00E632DB" w:rsidP="000928BC">
            <w:pPr>
              <w:autoSpaceDE w:val="0"/>
              <w:autoSpaceDN w:val="0"/>
              <w:adjustRightInd w:val="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Name of Institution:</w:t>
            </w:r>
          </w:p>
        </w:tc>
        <w:tc>
          <w:tcPr>
            <w:tcW w:w="4320" w:type="dxa"/>
          </w:tcPr>
          <w:p w14:paraId="1770053F" w14:textId="34D742DD" w:rsidR="00E632DB" w:rsidRPr="00DD7C63" w:rsidRDefault="00DD7C63" w:rsidP="000928BC">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7"/>
                  <w:enabled/>
                  <w:calcOnExit w:val="0"/>
                  <w:textInput/>
                </w:ffData>
              </w:fldChar>
            </w:r>
            <w:bookmarkStart w:id="10" w:name="Text17"/>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10"/>
          </w:p>
        </w:tc>
      </w:tr>
      <w:tr w:rsidR="00E632DB" w14:paraId="10D5F90A" w14:textId="77777777" w:rsidTr="00E632DB">
        <w:tc>
          <w:tcPr>
            <w:tcW w:w="4320" w:type="dxa"/>
            <w:shd w:val="clear" w:color="auto" w:fill="D9D9D9" w:themeFill="background1" w:themeFillShade="D9"/>
          </w:tcPr>
          <w:p w14:paraId="154492DE" w14:textId="545E97AE" w:rsidR="00E632DB" w:rsidRDefault="00E632DB" w:rsidP="000928BC">
            <w:pPr>
              <w:autoSpaceDE w:val="0"/>
              <w:autoSpaceDN w:val="0"/>
              <w:adjustRightInd w:val="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Qualification/Subject:</w:t>
            </w:r>
          </w:p>
        </w:tc>
        <w:tc>
          <w:tcPr>
            <w:tcW w:w="4320" w:type="dxa"/>
          </w:tcPr>
          <w:p w14:paraId="02C313A9" w14:textId="69E2D28D" w:rsidR="00E632DB" w:rsidRPr="00DD7C63" w:rsidRDefault="00DD7C63" w:rsidP="000928BC">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8"/>
                  <w:enabled/>
                  <w:calcOnExit w:val="0"/>
                  <w:textInput/>
                </w:ffData>
              </w:fldChar>
            </w:r>
            <w:bookmarkStart w:id="11" w:name="Text18"/>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11"/>
          </w:p>
        </w:tc>
      </w:tr>
      <w:tr w:rsidR="00E632DB" w14:paraId="3DDB3F8A" w14:textId="77777777" w:rsidTr="00E632DB">
        <w:tc>
          <w:tcPr>
            <w:tcW w:w="4320" w:type="dxa"/>
            <w:shd w:val="clear" w:color="auto" w:fill="D9D9D9" w:themeFill="background1" w:themeFillShade="D9"/>
          </w:tcPr>
          <w:p w14:paraId="7BBFA26A" w14:textId="427745A1" w:rsidR="00E632DB" w:rsidRDefault="00E632DB" w:rsidP="000928BC">
            <w:pPr>
              <w:autoSpaceDE w:val="0"/>
              <w:autoSpaceDN w:val="0"/>
              <w:adjustRightInd w:val="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Mark or Grade:</w:t>
            </w:r>
          </w:p>
        </w:tc>
        <w:tc>
          <w:tcPr>
            <w:tcW w:w="4320" w:type="dxa"/>
          </w:tcPr>
          <w:p w14:paraId="01C6ACAE" w14:textId="3A99F22F" w:rsidR="00E632DB" w:rsidRPr="00DD7C63" w:rsidRDefault="00DD7C63" w:rsidP="000928BC">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19"/>
                  <w:enabled/>
                  <w:calcOnExit w:val="0"/>
                  <w:textInput/>
                </w:ffData>
              </w:fldChar>
            </w:r>
            <w:bookmarkStart w:id="12" w:name="Text19"/>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12"/>
          </w:p>
        </w:tc>
      </w:tr>
      <w:tr w:rsidR="00E632DB" w14:paraId="078C58D2" w14:textId="77777777" w:rsidTr="00E632DB">
        <w:tc>
          <w:tcPr>
            <w:tcW w:w="4320" w:type="dxa"/>
            <w:shd w:val="clear" w:color="auto" w:fill="D9D9D9" w:themeFill="background1" w:themeFillShade="D9"/>
          </w:tcPr>
          <w:p w14:paraId="1F21710C" w14:textId="6537E403" w:rsidR="00E632DB" w:rsidRDefault="00E632DB" w:rsidP="000928BC">
            <w:pPr>
              <w:autoSpaceDE w:val="0"/>
              <w:autoSpaceDN w:val="0"/>
              <w:adjustRightInd w:val="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Date Expected or Achieved:</w:t>
            </w:r>
          </w:p>
        </w:tc>
        <w:tc>
          <w:tcPr>
            <w:tcW w:w="4320" w:type="dxa"/>
          </w:tcPr>
          <w:p w14:paraId="60FA90A8" w14:textId="599D98D9" w:rsidR="00E632DB" w:rsidRPr="00DD7C63" w:rsidRDefault="00DD7C63" w:rsidP="000928BC">
            <w:pPr>
              <w:autoSpaceDE w:val="0"/>
              <w:autoSpaceDN w:val="0"/>
              <w:adjustRightInd w:val="0"/>
              <w:rPr>
                <w:rFonts w:ascii="Avenir Next LT Pro" w:hAnsi="Avenir Next LT Pro" w:cs="Helvetica"/>
                <w:b/>
                <w:bCs/>
                <w:color w:val="0070C0"/>
                <w:kern w:val="0"/>
                <w:sz w:val="22"/>
                <w:szCs w:val="22"/>
              </w:rPr>
            </w:pPr>
            <w:r>
              <w:rPr>
                <w:rFonts w:ascii="Avenir Next LT Pro" w:hAnsi="Avenir Next LT Pro" w:cs="Helvetica"/>
                <w:b/>
                <w:bCs/>
                <w:color w:val="0070C0"/>
                <w:kern w:val="0"/>
                <w:sz w:val="22"/>
                <w:szCs w:val="22"/>
              </w:rPr>
              <w:fldChar w:fldCharType="begin">
                <w:ffData>
                  <w:name w:val="Text20"/>
                  <w:enabled/>
                  <w:calcOnExit w:val="0"/>
                  <w:textInput/>
                </w:ffData>
              </w:fldChar>
            </w:r>
            <w:bookmarkStart w:id="13" w:name="Text20"/>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bookmarkEnd w:id="13"/>
          </w:p>
        </w:tc>
      </w:tr>
      <w:tr w:rsidR="00E632DB" w14:paraId="03564B3B" w14:textId="77777777" w:rsidTr="00E632DB">
        <w:tc>
          <w:tcPr>
            <w:tcW w:w="8640" w:type="dxa"/>
            <w:gridSpan w:val="2"/>
          </w:tcPr>
          <w:p w14:paraId="3DAF261F" w14:textId="503DB5D5" w:rsidR="00E632DB" w:rsidRDefault="00E632DB" w:rsidP="000928BC">
            <w:pPr>
              <w:autoSpaceDE w:val="0"/>
              <w:autoSpaceDN w:val="0"/>
              <w:adjustRightInd w:val="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(please specify expected or achieved, including the date expected or achieved)</w:t>
            </w:r>
          </w:p>
        </w:tc>
      </w:tr>
    </w:tbl>
    <w:p w14:paraId="7FCBA3EC" w14:textId="77777777" w:rsidR="00E632DB" w:rsidRPr="00E632DB" w:rsidRDefault="00E632DB" w:rsidP="000928BC">
      <w:pPr>
        <w:autoSpaceDE w:val="0"/>
        <w:autoSpaceDN w:val="0"/>
        <w:adjustRightInd w:val="0"/>
        <w:ind w:left="720"/>
        <w:rPr>
          <w:rFonts w:ascii="Avenir Next LT Pro" w:hAnsi="Avenir Next LT Pro" w:cs="Helvetica"/>
          <w:color w:val="000000" w:themeColor="text1"/>
          <w:kern w:val="0"/>
          <w:sz w:val="22"/>
          <w:szCs w:val="22"/>
        </w:rPr>
      </w:pPr>
    </w:p>
    <w:p w14:paraId="1A8FD32D"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1AA526FD" w14:textId="2046EAF9" w:rsidR="0007022D" w:rsidRPr="00F9149B" w:rsidRDefault="0007022D" w:rsidP="00F9149B">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Results</w:t>
      </w:r>
    </w:p>
    <w:p w14:paraId="4CD56FE2" w14:textId="7D4D7B70" w:rsidR="0007022D" w:rsidRPr="00A60C41" w:rsidRDefault="0007022D" w:rsidP="00A60C41">
      <w:pPr>
        <w:autoSpaceDE w:val="0"/>
        <w:autoSpaceDN w:val="0"/>
        <w:adjustRightInd w:val="0"/>
        <w:rPr>
          <w:rFonts w:ascii="Avenir Next LT Pro" w:hAnsi="Avenir Next LT Pro" w:cs="Helvetica"/>
          <w:b/>
          <w:bCs/>
          <w:color w:val="000000" w:themeColor="text1"/>
          <w:kern w:val="0"/>
          <w:sz w:val="22"/>
          <w:szCs w:val="22"/>
        </w:rPr>
      </w:pPr>
    </w:p>
    <w:p w14:paraId="7F064340" w14:textId="082F76FD" w:rsidR="00653BC0" w:rsidRDefault="0007022D" w:rsidP="00C93AAB">
      <w:pPr>
        <w:pStyle w:val="ListParagraph"/>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Law firms and other providers of legal services place importance on your degree class, with many requiring training contract applicants to have either a first class (1st) or an upper second class degree (2:1).</w:t>
      </w:r>
      <w:r w:rsidR="00D37ADD" w:rsidRPr="00F9149B">
        <w:rPr>
          <w:rFonts w:ascii="Avenir Next LT Pro" w:hAnsi="Avenir Next LT Pro" w:cs="Helvetica"/>
          <w:color w:val="000000" w:themeColor="text1"/>
          <w:kern w:val="0"/>
          <w:sz w:val="22"/>
          <w:szCs w:val="22"/>
        </w:rPr>
        <w:t xml:space="preserve">  </w:t>
      </w:r>
      <w:r w:rsidRPr="00F9149B">
        <w:rPr>
          <w:rFonts w:ascii="Avenir Next LT Pro" w:hAnsi="Avenir Next LT Pro" w:cs="Helvetica"/>
          <w:color w:val="000000" w:themeColor="text1"/>
          <w:kern w:val="0"/>
          <w:sz w:val="22"/>
          <w:szCs w:val="22"/>
        </w:rPr>
        <w:t xml:space="preserve">It is not a requirement for </w:t>
      </w:r>
      <w:r w:rsidR="007F0977">
        <w:rPr>
          <w:rFonts w:ascii="Avenir Next LT Pro" w:hAnsi="Avenir Next LT Pro" w:cs="Helvetica"/>
          <w:color w:val="000000" w:themeColor="text1"/>
          <w:kern w:val="0"/>
          <w:sz w:val="22"/>
          <w:szCs w:val="22"/>
        </w:rPr>
        <w:t>T</w:t>
      </w:r>
      <w:r w:rsidRPr="00F9149B">
        <w:rPr>
          <w:rFonts w:ascii="Avenir Next LT Pro" w:hAnsi="Avenir Next LT Pro" w:cs="Helvetica"/>
          <w:color w:val="000000" w:themeColor="text1"/>
          <w:kern w:val="0"/>
          <w:sz w:val="22"/>
          <w:szCs w:val="22"/>
        </w:rPr>
        <w:t xml:space="preserve">he </w:t>
      </w:r>
      <w:r w:rsidR="007F0977">
        <w:rPr>
          <w:rFonts w:ascii="Avenir Next LT Pro" w:hAnsi="Avenir Next LT Pro" w:cs="Helvetica"/>
          <w:color w:val="000000" w:themeColor="text1"/>
          <w:kern w:val="0"/>
          <w:sz w:val="22"/>
          <w:szCs w:val="22"/>
        </w:rPr>
        <w:t xml:space="preserve">BLS </w:t>
      </w:r>
      <w:r w:rsidR="00C928D6" w:rsidRPr="00F9149B">
        <w:rPr>
          <w:rFonts w:ascii="Avenir Next LT Pro" w:hAnsi="Avenir Next LT Pro" w:cs="Helvetica"/>
          <w:color w:val="000000" w:themeColor="text1"/>
          <w:kern w:val="0"/>
          <w:sz w:val="22"/>
          <w:szCs w:val="22"/>
        </w:rPr>
        <w:t>Scholarship</w:t>
      </w:r>
      <w:r w:rsidRPr="00F9149B">
        <w:rPr>
          <w:rFonts w:ascii="Avenir Next LT Pro" w:hAnsi="Avenir Next LT Pro" w:cs="Helvetica"/>
          <w:color w:val="000000" w:themeColor="text1"/>
          <w:kern w:val="0"/>
          <w:sz w:val="22"/>
          <w:szCs w:val="22"/>
        </w:rPr>
        <w:t xml:space="preserve"> to have achieved or be predicted to achieve a 1st or 2:1 degree.</w:t>
      </w:r>
      <w:r w:rsidR="00D37ADD" w:rsidRPr="00F9149B">
        <w:rPr>
          <w:rFonts w:ascii="Avenir Next LT Pro" w:hAnsi="Avenir Next LT Pro" w:cs="Helvetica"/>
          <w:color w:val="000000" w:themeColor="text1"/>
          <w:kern w:val="0"/>
          <w:sz w:val="22"/>
          <w:szCs w:val="22"/>
        </w:rPr>
        <w:t xml:space="preserve">  </w:t>
      </w:r>
      <w:r w:rsidRPr="00F9149B">
        <w:rPr>
          <w:rFonts w:ascii="Avenir Next LT Pro" w:hAnsi="Avenir Next LT Pro" w:cs="Helvetica"/>
          <w:color w:val="000000" w:themeColor="text1"/>
          <w:kern w:val="0"/>
          <w:sz w:val="22"/>
          <w:szCs w:val="22"/>
        </w:rPr>
        <w:t>If you faced challenges which resulted in you achieving a lower grade than expected, please describe these circumstances here.</w:t>
      </w:r>
      <w:r w:rsidR="00D37ADD" w:rsidRPr="00F9149B">
        <w:rPr>
          <w:rFonts w:ascii="Avenir Next LT Pro" w:hAnsi="Avenir Next LT Pro" w:cs="Helvetica"/>
          <w:color w:val="000000" w:themeColor="text1"/>
          <w:kern w:val="0"/>
          <w:sz w:val="22"/>
          <w:szCs w:val="22"/>
        </w:rPr>
        <w:t xml:space="preserve">  </w:t>
      </w:r>
    </w:p>
    <w:p w14:paraId="7EA0AA62" w14:textId="77777777" w:rsidR="00653BC0" w:rsidRDefault="00653BC0" w:rsidP="00653BC0">
      <w:pPr>
        <w:pStyle w:val="ListParagraph"/>
        <w:autoSpaceDE w:val="0"/>
        <w:autoSpaceDN w:val="0"/>
        <w:adjustRightInd w:val="0"/>
        <w:ind w:left="1440"/>
        <w:rPr>
          <w:rFonts w:ascii="Avenir Next LT Pro" w:hAnsi="Avenir Next LT Pro" w:cs="Helvetica"/>
          <w:color w:val="000000" w:themeColor="text1"/>
          <w:kern w:val="0"/>
          <w:sz w:val="22"/>
          <w:szCs w:val="22"/>
        </w:rPr>
      </w:pPr>
    </w:p>
    <w:p w14:paraId="0AB1DA14" w14:textId="0B98F2B6" w:rsidR="000928BC" w:rsidRDefault="0007022D" w:rsidP="00653BC0">
      <w:pPr>
        <w:autoSpaceDE w:val="0"/>
        <w:autoSpaceDN w:val="0"/>
        <w:adjustRightInd w:val="0"/>
        <w:ind w:left="720"/>
        <w:rPr>
          <w:rFonts w:ascii="Avenir Next LT Pro" w:hAnsi="Avenir Next LT Pro" w:cs="Helvetica"/>
          <w:color w:val="000000" w:themeColor="text1"/>
          <w:kern w:val="0"/>
          <w:sz w:val="22"/>
          <w:szCs w:val="22"/>
        </w:rPr>
      </w:pPr>
      <w:r w:rsidRPr="00653BC0">
        <w:rPr>
          <w:rFonts w:ascii="Avenir Next LT Pro" w:hAnsi="Avenir Next LT Pro" w:cs="Helvetica"/>
          <w:color w:val="000000" w:themeColor="text1"/>
          <w:kern w:val="0"/>
          <w:sz w:val="22"/>
          <w:szCs w:val="22"/>
        </w:rPr>
        <w:t>(Up to 250 words)</w:t>
      </w:r>
    </w:p>
    <w:tbl>
      <w:tblPr>
        <w:tblStyle w:val="TableGrid"/>
        <w:tblW w:w="0" w:type="auto"/>
        <w:tblInd w:w="720" w:type="dxa"/>
        <w:tblLook w:val="04A0" w:firstRow="1" w:lastRow="0" w:firstColumn="1" w:lastColumn="0" w:noHBand="0" w:noVBand="1"/>
      </w:tblPr>
      <w:tblGrid>
        <w:gridCol w:w="8584"/>
      </w:tblGrid>
      <w:tr w:rsidR="000928BC" w14:paraId="3CDAD40E" w14:textId="77777777" w:rsidTr="008D527E">
        <w:tc>
          <w:tcPr>
            <w:tcW w:w="8584" w:type="dxa"/>
          </w:tcPr>
          <w:p w14:paraId="160AF161" w14:textId="1F4D6024" w:rsidR="000928BC" w:rsidRPr="00DD7C63" w:rsidRDefault="00D37ADD" w:rsidP="00E632DB">
            <w:pPr>
              <w:autoSpaceDE w:val="0"/>
              <w:autoSpaceDN w:val="0"/>
              <w:adjustRightInd w:val="0"/>
              <w:rPr>
                <w:rFonts w:ascii="Avenir Next LT Pro" w:hAnsi="Avenir Next LT Pro" w:cs="Helvetica"/>
                <w:b/>
                <w:bCs/>
                <w:color w:val="000000" w:themeColor="text1"/>
                <w:kern w:val="0"/>
                <w:sz w:val="22"/>
                <w:szCs w:val="22"/>
              </w:rPr>
            </w:pPr>
            <w:r w:rsidRPr="00DD7C63">
              <w:rPr>
                <w:rFonts w:ascii="Avenir Next LT Pro" w:hAnsi="Avenir Next LT Pro" w:cs="Helvetica"/>
                <w:b/>
                <w:bCs/>
                <w:color w:val="0070C0"/>
                <w:kern w:val="0"/>
                <w:sz w:val="22"/>
                <w:szCs w:val="22"/>
              </w:rPr>
              <w:fldChar w:fldCharType="begin">
                <w:ffData>
                  <w:name w:val="Text2"/>
                  <w:enabled/>
                  <w:calcOnExit w:val="0"/>
                  <w:textInput>
                    <w:maxLength w:val="250"/>
                  </w:textInput>
                </w:ffData>
              </w:fldChar>
            </w:r>
            <w:bookmarkStart w:id="14" w:name="Text2"/>
            <w:r w:rsidRPr="00DD7C63">
              <w:rPr>
                <w:rFonts w:ascii="Avenir Next LT Pro" w:hAnsi="Avenir Next LT Pro" w:cs="Helvetica"/>
                <w:b/>
                <w:bCs/>
                <w:color w:val="0070C0"/>
                <w:kern w:val="0"/>
                <w:sz w:val="22"/>
                <w:szCs w:val="22"/>
              </w:rPr>
              <w:instrText xml:space="preserve"> FORMTEXT </w:instrText>
            </w:r>
            <w:r w:rsidRPr="00DD7C63">
              <w:rPr>
                <w:rFonts w:ascii="Avenir Next LT Pro" w:hAnsi="Avenir Next LT Pro" w:cs="Helvetica"/>
                <w:b/>
                <w:bCs/>
                <w:color w:val="0070C0"/>
                <w:kern w:val="0"/>
                <w:sz w:val="22"/>
                <w:szCs w:val="22"/>
              </w:rPr>
            </w:r>
            <w:r w:rsidRPr="00DD7C63">
              <w:rPr>
                <w:rFonts w:ascii="Avenir Next LT Pro" w:hAnsi="Avenir Next LT Pro" w:cs="Helvetica"/>
                <w:b/>
                <w:bCs/>
                <w:color w:val="0070C0"/>
                <w:kern w:val="0"/>
                <w:sz w:val="22"/>
                <w:szCs w:val="22"/>
              </w:rPr>
              <w:fldChar w:fldCharType="separate"/>
            </w:r>
            <w:r w:rsidRPr="00DD7C63">
              <w:rPr>
                <w:b/>
                <w:bCs/>
                <w:noProof/>
                <w:color w:val="0070C0"/>
              </w:rPr>
              <w:t> </w:t>
            </w:r>
            <w:r w:rsidRPr="00DD7C63">
              <w:rPr>
                <w:b/>
                <w:bCs/>
                <w:noProof/>
                <w:color w:val="0070C0"/>
              </w:rPr>
              <w:t> </w:t>
            </w:r>
            <w:r w:rsidRPr="00DD7C63">
              <w:rPr>
                <w:b/>
                <w:bCs/>
                <w:noProof/>
                <w:color w:val="0070C0"/>
              </w:rPr>
              <w:t> </w:t>
            </w:r>
            <w:r w:rsidRPr="00DD7C63">
              <w:rPr>
                <w:b/>
                <w:bCs/>
                <w:noProof/>
                <w:color w:val="0070C0"/>
              </w:rPr>
              <w:t> </w:t>
            </w:r>
            <w:r w:rsidRPr="00DD7C63">
              <w:rPr>
                <w:b/>
                <w:bCs/>
                <w:noProof/>
                <w:color w:val="0070C0"/>
              </w:rPr>
              <w:t> </w:t>
            </w:r>
            <w:r w:rsidRPr="00DD7C63">
              <w:rPr>
                <w:rFonts w:ascii="Avenir Next LT Pro" w:hAnsi="Avenir Next LT Pro" w:cs="Helvetica"/>
                <w:b/>
                <w:bCs/>
                <w:color w:val="0070C0"/>
                <w:kern w:val="0"/>
                <w:sz w:val="22"/>
                <w:szCs w:val="22"/>
              </w:rPr>
              <w:fldChar w:fldCharType="end"/>
            </w:r>
            <w:bookmarkEnd w:id="14"/>
          </w:p>
        </w:tc>
      </w:tr>
    </w:tbl>
    <w:p w14:paraId="0EE1E5AD" w14:textId="77777777" w:rsidR="008D527E" w:rsidRPr="00A60C41" w:rsidRDefault="008D527E" w:rsidP="008D527E">
      <w:pPr>
        <w:autoSpaceDE w:val="0"/>
        <w:autoSpaceDN w:val="0"/>
        <w:adjustRightInd w:val="0"/>
        <w:rPr>
          <w:rFonts w:ascii="Avenir Next LT Pro" w:hAnsi="Avenir Next LT Pro" w:cs="Helvetica"/>
          <w:color w:val="000000" w:themeColor="text1"/>
          <w:kern w:val="0"/>
          <w:sz w:val="22"/>
          <w:szCs w:val="22"/>
        </w:rPr>
      </w:pPr>
    </w:p>
    <w:p w14:paraId="125E388A" w14:textId="77777777" w:rsidR="008D527E" w:rsidRPr="00A60C41" w:rsidRDefault="008D527E" w:rsidP="008D527E">
      <w:pPr>
        <w:pStyle w:val="ListParagraph"/>
        <w:autoSpaceDE w:val="0"/>
        <w:autoSpaceDN w:val="0"/>
        <w:adjustRightInd w:val="0"/>
        <w:rPr>
          <w:rFonts w:ascii="Avenir Next LT Pro" w:hAnsi="Avenir Next LT Pro" w:cs="Helvetica"/>
          <w:color w:val="000000" w:themeColor="text1"/>
          <w:kern w:val="0"/>
          <w:sz w:val="22"/>
          <w:szCs w:val="22"/>
        </w:rPr>
      </w:pPr>
    </w:p>
    <w:p w14:paraId="565D845C" w14:textId="77777777" w:rsidR="008D527E" w:rsidRPr="00A60C41" w:rsidRDefault="008D527E" w:rsidP="00A60C41">
      <w:pPr>
        <w:autoSpaceDE w:val="0"/>
        <w:autoSpaceDN w:val="0"/>
        <w:adjustRightInd w:val="0"/>
        <w:rPr>
          <w:rFonts w:ascii="Avenir Next LT Pro" w:hAnsi="Avenir Next LT Pro" w:cs="Helvetica"/>
          <w:color w:val="000000" w:themeColor="text1"/>
          <w:kern w:val="0"/>
          <w:sz w:val="22"/>
          <w:szCs w:val="22"/>
        </w:rPr>
      </w:pPr>
    </w:p>
    <w:p w14:paraId="7EB978B2" w14:textId="77777777" w:rsidR="0007022D" w:rsidRDefault="0007022D" w:rsidP="00E632DB">
      <w:pPr>
        <w:autoSpaceDE w:val="0"/>
        <w:autoSpaceDN w:val="0"/>
        <w:adjustRightInd w:val="0"/>
        <w:rPr>
          <w:rFonts w:ascii="Avenir Next LT Pro" w:hAnsi="Avenir Next LT Pro" w:cs="Helvetica"/>
          <w:b/>
          <w:bCs/>
          <w:color w:val="000000" w:themeColor="text1"/>
          <w:kern w:val="0"/>
        </w:rPr>
      </w:pPr>
      <w:r w:rsidRPr="00E632DB">
        <w:rPr>
          <w:rFonts w:ascii="Avenir Next LT Pro" w:hAnsi="Avenir Next LT Pro" w:cs="Helvetica"/>
          <w:b/>
          <w:bCs/>
          <w:color w:val="000000" w:themeColor="text1"/>
          <w:kern w:val="0"/>
        </w:rPr>
        <w:t>Part 4: your commitment to becoming a solicitor</w:t>
      </w:r>
    </w:p>
    <w:p w14:paraId="0F6D0CD0" w14:textId="77777777" w:rsidR="00E632DB" w:rsidRPr="00E632DB" w:rsidRDefault="00E632DB" w:rsidP="00E632DB">
      <w:pPr>
        <w:autoSpaceDE w:val="0"/>
        <w:autoSpaceDN w:val="0"/>
        <w:adjustRightInd w:val="0"/>
        <w:rPr>
          <w:rFonts w:ascii="Avenir Next LT Pro" w:hAnsi="Avenir Next LT Pro" w:cs="Helvetica"/>
          <w:color w:val="000000" w:themeColor="text1"/>
          <w:kern w:val="0"/>
        </w:rPr>
      </w:pPr>
    </w:p>
    <w:p w14:paraId="2C5849AA" w14:textId="1BC21824" w:rsidR="0007022D" w:rsidRPr="00F9149B" w:rsidRDefault="0007022D" w:rsidP="00F9149B">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What experiences have most influenced your development as an individual?</w:t>
      </w:r>
    </w:p>
    <w:p w14:paraId="520EC21E" w14:textId="2AC5F9CD" w:rsidR="0007022D" w:rsidRPr="00A60C41" w:rsidRDefault="0007022D" w:rsidP="00A60C41">
      <w:pPr>
        <w:autoSpaceDE w:val="0"/>
        <w:autoSpaceDN w:val="0"/>
        <w:adjustRightInd w:val="0"/>
        <w:rPr>
          <w:rFonts w:ascii="Avenir Next LT Pro" w:hAnsi="Avenir Next LT Pro" w:cs="Helvetica"/>
          <w:b/>
          <w:bCs/>
          <w:color w:val="000000" w:themeColor="text1"/>
          <w:kern w:val="0"/>
          <w:sz w:val="22"/>
          <w:szCs w:val="22"/>
        </w:rPr>
      </w:pPr>
    </w:p>
    <w:p w14:paraId="1B39DE0E" w14:textId="5927C0AF" w:rsidR="0007022D" w:rsidRPr="00E632DB" w:rsidRDefault="00653BC0" w:rsidP="00E632DB">
      <w:pPr>
        <w:autoSpaceDE w:val="0"/>
        <w:autoSpaceDN w:val="0"/>
        <w:adjustRightInd w:val="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(Up to</w:t>
      </w:r>
      <w:r w:rsidR="0007022D" w:rsidRPr="00E632DB">
        <w:rPr>
          <w:rFonts w:ascii="Avenir Next LT Pro" w:hAnsi="Avenir Next LT Pro" w:cs="Helvetica"/>
          <w:color w:val="000000" w:themeColor="text1"/>
          <w:kern w:val="0"/>
          <w:sz w:val="22"/>
          <w:szCs w:val="22"/>
        </w:rPr>
        <w:t xml:space="preserve"> 500 words</w:t>
      </w:r>
      <w:r>
        <w:rPr>
          <w:rFonts w:ascii="Avenir Next LT Pro" w:hAnsi="Avenir Next LT Pro" w:cs="Helvetica"/>
          <w:color w:val="000000" w:themeColor="text1"/>
          <w:kern w:val="0"/>
          <w:sz w:val="22"/>
          <w:szCs w:val="22"/>
        </w:rPr>
        <w:t>)</w:t>
      </w:r>
    </w:p>
    <w:tbl>
      <w:tblPr>
        <w:tblStyle w:val="TableGrid"/>
        <w:tblW w:w="0" w:type="auto"/>
        <w:tblLook w:val="04A0" w:firstRow="1" w:lastRow="0" w:firstColumn="1" w:lastColumn="0" w:noHBand="0" w:noVBand="1"/>
      </w:tblPr>
      <w:tblGrid>
        <w:gridCol w:w="9016"/>
      </w:tblGrid>
      <w:tr w:rsidR="000928BC" w14:paraId="0D29A130" w14:textId="77777777">
        <w:tc>
          <w:tcPr>
            <w:tcW w:w="9016" w:type="dxa"/>
          </w:tcPr>
          <w:p w14:paraId="3064269A" w14:textId="2B26307D" w:rsidR="000928BC" w:rsidRPr="007F3EBC" w:rsidRDefault="00E538FF" w:rsidP="00E632DB">
            <w:pPr>
              <w:autoSpaceDE w:val="0"/>
              <w:autoSpaceDN w:val="0"/>
              <w:adjustRightInd w:val="0"/>
              <w:rPr>
                <w:rFonts w:ascii="Avenir Next LT Pro" w:hAnsi="Avenir Next LT Pro" w:cs="Helvetica"/>
                <w:b/>
                <w:bCs/>
                <w:color w:val="000000" w:themeColor="text1"/>
                <w:kern w:val="0"/>
                <w:sz w:val="22"/>
                <w:szCs w:val="22"/>
              </w:rPr>
            </w:pPr>
            <w:r w:rsidRPr="007F3EBC">
              <w:rPr>
                <w:rFonts w:ascii="Avenir Next LT Pro" w:hAnsi="Avenir Next LT Pro" w:cs="Helvetica"/>
                <w:b/>
                <w:bCs/>
                <w:color w:val="0070C0"/>
                <w:kern w:val="0"/>
                <w:sz w:val="22"/>
                <w:szCs w:val="22"/>
              </w:rPr>
              <w:fldChar w:fldCharType="begin">
                <w:ffData>
                  <w:name w:val="Text3"/>
                  <w:enabled/>
                  <w:calcOnExit w:val="0"/>
                  <w:textInput>
                    <w:maxLength w:val="500"/>
                  </w:textInput>
                </w:ffData>
              </w:fldChar>
            </w:r>
            <w:bookmarkStart w:id="15" w:name="Text3"/>
            <w:r w:rsidRPr="007F3EBC">
              <w:rPr>
                <w:rFonts w:ascii="Avenir Next LT Pro" w:hAnsi="Avenir Next LT Pro" w:cs="Helvetica"/>
                <w:b/>
                <w:bCs/>
                <w:color w:val="0070C0"/>
                <w:kern w:val="0"/>
                <w:sz w:val="22"/>
                <w:szCs w:val="22"/>
              </w:rPr>
              <w:instrText xml:space="preserve"> FORMTEXT </w:instrText>
            </w:r>
            <w:r w:rsidRPr="007F3EBC">
              <w:rPr>
                <w:rFonts w:ascii="Avenir Next LT Pro" w:hAnsi="Avenir Next LT Pro" w:cs="Helvetica"/>
                <w:b/>
                <w:bCs/>
                <w:color w:val="0070C0"/>
                <w:kern w:val="0"/>
                <w:sz w:val="22"/>
                <w:szCs w:val="22"/>
              </w:rPr>
            </w:r>
            <w:r w:rsidRPr="007F3EBC">
              <w:rPr>
                <w:rFonts w:ascii="Avenir Next LT Pro" w:hAnsi="Avenir Next LT Pro" w:cs="Helvetica"/>
                <w:b/>
                <w:bCs/>
                <w:color w:val="0070C0"/>
                <w:kern w:val="0"/>
                <w:sz w:val="22"/>
                <w:szCs w:val="22"/>
              </w:rPr>
              <w:fldChar w:fldCharType="separate"/>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rFonts w:ascii="Avenir Next LT Pro" w:hAnsi="Avenir Next LT Pro" w:cs="Helvetica"/>
                <w:b/>
                <w:bCs/>
                <w:color w:val="0070C0"/>
                <w:kern w:val="0"/>
                <w:sz w:val="22"/>
                <w:szCs w:val="22"/>
              </w:rPr>
              <w:fldChar w:fldCharType="end"/>
            </w:r>
            <w:bookmarkEnd w:id="15"/>
          </w:p>
        </w:tc>
      </w:tr>
    </w:tbl>
    <w:p w14:paraId="2A96DC5C" w14:textId="77777777" w:rsidR="00C928D6" w:rsidRDefault="00C928D6" w:rsidP="00A60C41">
      <w:pPr>
        <w:autoSpaceDE w:val="0"/>
        <w:autoSpaceDN w:val="0"/>
        <w:adjustRightInd w:val="0"/>
        <w:rPr>
          <w:rFonts w:ascii="Avenir Next LT Pro" w:hAnsi="Avenir Next LT Pro" w:cs="Helvetica"/>
          <w:color w:val="000000" w:themeColor="text1"/>
          <w:kern w:val="0"/>
          <w:sz w:val="22"/>
          <w:szCs w:val="22"/>
        </w:rPr>
      </w:pPr>
    </w:p>
    <w:p w14:paraId="6F67F219" w14:textId="77777777" w:rsidR="00143100" w:rsidRPr="00A60C41" w:rsidRDefault="00143100" w:rsidP="00A60C41">
      <w:pPr>
        <w:autoSpaceDE w:val="0"/>
        <w:autoSpaceDN w:val="0"/>
        <w:adjustRightInd w:val="0"/>
        <w:rPr>
          <w:rFonts w:ascii="Avenir Next LT Pro" w:hAnsi="Avenir Next LT Pro" w:cs="Helvetica"/>
          <w:color w:val="000000" w:themeColor="text1"/>
          <w:kern w:val="0"/>
          <w:sz w:val="22"/>
          <w:szCs w:val="22"/>
        </w:rPr>
      </w:pPr>
    </w:p>
    <w:p w14:paraId="5E5C01C2" w14:textId="48F13D9C" w:rsidR="0007022D" w:rsidRPr="00F9149B" w:rsidRDefault="0007022D" w:rsidP="00F9149B">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What motivates you to join the solicitors profession?</w:t>
      </w:r>
    </w:p>
    <w:p w14:paraId="405665D0" w14:textId="77777777" w:rsidR="00E632DB" w:rsidRDefault="00E632DB" w:rsidP="00E632DB">
      <w:pPr>
        <w:autoSpaceDE w:val="0"/>
        <w:autoSpaceDN w:val="0"/>
        <w:adjustRightInd w:val="0"/>
        <w:rPr>
          <w:rFonts w:ascii="Avenir Next LT Pro" w:hAnsi="Avenir Next LT Pro" w:cs="Helvetica"/>
          <w:color w:val="000000" w:themeColor="text1"/>
          <w:kern w:val="0"/>
          <w:sz w:val="22"/>
          <w:szCs w:val="22"/>
        </w:rPr>
      </w:pPr>
    </w:p>
    <w:p w14:paraId="0ABC4FEA" w14:textId="567ECC92" w:rsidR="0007022D" w:rsidRPr="00E632DB" w:rsidRDefault="00653BC0" w:rsidP="00E632DB">
      <w:pPr>
        <w:autoSpaceDE w:val="0"/>
        <w:autoSpaceDN w:val="0"/>
        <w:adjustRightInd w:val="0"/>
        <w:rPr>
          <w:rFonts w:ascii="Avenir Next LT Pro" w:hAnsi="Avenir Next LT Pro" w:cs="Helvetica"/>
          <w:color w:val="000000" w:themeColor="text1"/>
          <w:kern w:val="0"/>
          <w:sz w:val="22"/>
          <w:szCs w:val="22"/>
        </w:rPr>
      </w:pPr>
      <w:r>
        <w:rPr>
          <w:rFonts w:ascii="Avenir Next LT Pro" w:hAnsi="Avenir Next LT Pro" w:cs="Helvetica"/>
          <w:color w:val="000000" w:themeColor="text1"/>
          <w:kern w:val="0"/>
          <w:sz w:val="22"/>
          <w:szCs w:val="22"/>
        </w:rPr>
        <w:t xml:space="preserve">(Up to 500 </w:t>
      </w:r>
      <w:r w:rsidR="0007022D" w:rsidRPr="00E632DB">
        <w:rPr>
          <w:rFonts w:ascii="Avenir Next LT Pro" w:hAnsi="Avenir Next LT Pro" w:cs="Helvetica"/>
          <w:color w:val="000000" w:themeColor="text1"/>
          <w:kern w:val="0"/>
          <w:sz w:val="22"/>
          <w:szCs w:val="22"/>
        </w:rPr>
        <w:t>words)</w:t>
      </w:r>
    </w:p>
    <w:tbl>
      <w:tblPr>
        <w:tblStyle w:val="TableGrid"/>
        <w:tblW w:w="0" w:type="auto"/>
        <w:tblLook w:val="04A0" w:firstRow="1" w:lastRow="0" w:firstColumn="1" w:lastColumn="0" w:noHBand="0" w:noVBand="1"/>
      </w:tblPr>
      <w:tblGrid>
        <w:gridCol w:w="9016"/>
      </w:tblGrid>
      <w:tr w:rsidR="000928BC" w14:paraId="2755C35B" w14:textId="77777777">
        <w:tc>
          <w:tcPr>
            <w:tcW w:w="9016" w:type="dxa"/>
          </w:tcPr>
          <w:p w14:paraId="650FB9BF" w14:textId="09DA15BB" w:rsidR="000928BC" w:rsidRPr="007F3EBC" w:rsidRDefault="00E538FF" w:rsidP="00E632DB">
            <w:pPr>
              <w:autoSpaceDE w:val="0"/>
              <w:autoSpaceDN w:val="0"/>
              <w:adjustRightInd w:val="0"/>
              <w:rPr>
                <w:rFonts w:ascii="Avenir Next LT Pro" w:hAnsi="Avenir Next LT Pro" w:cs="Helvetica"/>
                <w:b/>
                <w:bCs/>
                <w:color w:val="000000" w:themeColor="text1"/>
                <w:kern w:val="0"/>
                <w:sz w:val="22"/>
                <w:szCs w:val="22"/>
              </w:rPr>
            </w:pPr>
            <w:r w:rsidRPr="007F3EBC">
              <w:rPr>
                <w:rFonts w:ascii="Avenir Next LT Pro" w:hAnsi="Avenir Next LT Pro" w:cs="Helvetica"/>
                <w:b/>
                <w:bCs/>
                <w:color w:val="0070C0"/>
                <w:kern w:val="0"/>
                <w:sz w:val="22"/>
                <w:szCs w:val="22"/>
              </w:rPr>
              <w:fldChar w:fldCharType="begin">
                <w:ffData>
                  <w:name w:val="Text4"/>
                  <w:enabled/>
                  <w:calcOnExit w:val="0"/>
                  <w:textInput>
                    <w:maxLength w:val="500"/>
                  </w:textInput>
                </w:ffData>
              </w:fldChar>
            </w:r>
            <w:bookmarkStart w:id="16" w:name="Text4"/>
            <w:r w:rsidRPr="007F3EBC">
              <w:rPr>
                <w:rFonts w:ascii="Avenir Next LT Pro" w:hAnsi="Avenir Next LT Pro" w:cs="Helvetica"/>
                <w:b/>
                <w:bCs/>
                <w:color w:val="0070C0"/>
                <w:kern w:val="0"/>
                <w:sz w:val="22"/>
                <w:szCs w:val="22"/>
              </w:rPr>
              <w:instrText xml:space="preserve"> FORMTEXT </w:instrText>
            </w:r>
            <w:r w:rsidRPr="007F3EBC">
              <w:rPr>
                <w:rFonts w:ascii="Avenir Next LT Pro" w:hAnsi="Avenir Next LT Pro" w:cs="Helvetica"/>
                <w:b/>
                <w:bCs/>
                <w:color w:val="0070C0"/>
                <w:kern w:val="0"/>
                <w:sz w:val="22"/>
                <w:szCs w:val="22"/>
              </w:rPr>
            </w:r>
            <w:r w:rsidRPr="007F3EBC">
              <w:rPr>
                <w:rFonts w:ascii="Avenir Next LT Pro" w:hAnsi="Avenir Next LT Pro" w:cs="Helvetica"/>
                <w:b/>
                <w:bCs/>
                <w:color w:val="0070C0"/>
                <w:kern w:val="0"/>
                <w:sz w:val="22"/>
                <w:szCs w:val="22"/>
              </w:rPr>
              <w:fldChar w:fldCharType="separate"/>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rFonts w:ascii="Avenir Next LT Pro" w:hAnsi="Avenir Next LT Pro" w:cs="Helvetica"/>
                <w:b/>
                <w:bCs/>
                <w:color w:val="0070C0"/>
                <w:kern w:val="0"/>
                <w:sz w:val="22"/>
                <w:szCs w:val="22"/>
              </w:rPr>
              <w:fldChar w:fldCharType="end"/>
            </w:r>
            <w:bookmarkEnd w:id="16"/>
          </w:p>
        </w:tc>
      </w:tr>
    </w:tbl>
    <w:p w14:paraId="75526EB7" w14:textId="552F2327" w:rsidR="0007022D" w:rsidRPr="00E632DB" w:rsidRDefault="0007022D" w:rsidP="00E632DB">
      <w:pPr>
        <w:autoSpaceDE w:val="0"/>
        <w:autoSpaceDN w:val="0"/>
        <w:adjustRightInd w:val="0"/>
        <w:rPr>
          <w:rFonts w:ascii="Avenir Next LT Pro" w:hAnsi="Avenir Next LT Pro" w:cs="Helvetica"/>
          <w:color w:val="000000" w:themeColor="text1"/>
          <w:kern w:val="0"/>
          <w:sz w:val="22"/>
          <w:szCs w:val="22"/>
        </w:rPr>
      </w:pPr>
    </w:p>
    <w:p w14:paraId="59F3B059" w14:textId="77777777" w:rsidR="00C928D6" w:rsidRPr="00A60C41" w:rsidRDefault="00C928D6" w:rsidP="00A60C41">
      <w:pPr>
        <w:autoSpaceDE w:val="0"/>
        <w:autoSpaceDN w:val="0"/>
        <w:adjustRightInd w:val="0"/>
        <w:rPr>
          <w:rFonts w:ascii="Avenir Next LT Pro" w:hAnsi="Avenir Next LT Pro" w:cs="Helvetica"/>
          <w:color w:val="000000" w:themeColor="text1"/>
          <w:kern w:val="0"/>
          <w:sz w:val="22"/>
          <w:szCs w:val="22"/>
        </w:rPr>
      </w:pPr>
    </w:p>
    <w:p w14:paraId="766E50D9" w14:textId="61CD7EA8" w:rsidR="0007022D" w:rsidRPr="00F9149B" w:rsidRDefault="0007022D" w:rsidP="00F9149B">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What areas of law are you most interested in and why? Discuss a current affairs item, development or recent case you have found interesting that relates to this area of law</w:t>
      </w:r>
    </w:p>
    <w:p w14:paraId="20CBFEB0" w14:textId="77777777" w:rsidR="00B11E48" w:rsidRDefault="00B11E48" w:rsidP="00E632DB">
      <w:pPr>
        <w:autoSpaceDE w:val="0"/>
        <w:autoSpaceDN w:val="0"/>
        <w:adjustRightInd w:val="0"/>
        <w:rPr>
          <w:rFonts w:ascii="Avenir Next LT Pro" w:hAnsi="Avenir Next LT Pro" w:cs="Helvetica"/>
          <w:color w:val="000000" w:themeColor="text1"/>
          <w:kern w:val="0"/>
          <w:sz w:val="22"/>
          <w:szCs w:val="22"/>
        </w:rPr>
      </w:pPr>
    </w:p>
    <w:p w14:paraId="0120841B" w14:textId="5B7E8BF4" w:rsidR="0007022D" w:rsidRPr="00E632DB" w:rsidRDefault="0007022D" w:rsidP="00E632DB">
      <w:pPr>
        <w:autoSpaceDE w:val="0"/>
        <w:autoSpaceDN w:val="0"/>
        <w:adjustRightInd w:val="0"/>
        <w:rPr>
          <w:rFonts w:ascii="Avenir Next LT Pro" w:hAnsi="Avenir Next LT Pro" w:cs="Helvetica"/>
          <w:color w:val="000000" w:themeColor="text1"/>
          <w:kern w:val="0"/>
          <w:sz w:val="22"/>
          <w:szCs w:val="22"/>
        </w:rPr>
      </w:pPr>
      <w:r w:rsidRPr="00E632DB">
        <w:rPr>
          <w:rFonts w:ascii="Avenir Next LT Pro" w:hAnsi="Avenir Next LT Pro" w:cs="Helvetica"/>
          <w:color w:val="000000" w:themeColor="text1"/>
          <w:kern w:val="0"/>
          <w:sz w:val="22"/>
          <w:szCs w:val="22"/>
        </w:rPr>
        <w:t>(Up to 700 words)</w:t>
      </w:r>
    </w:p>
    <w:tbl>
      <w:tblPr>
        <w:tblStyle w:val="TableGrid"/>
        <w:tblW w:w="0" w:type="auto"/>
        <w:tblLook w:val="04A0" w:firstRow="1" w:lastRow="0" w:firstColumn="1" w:lastColumn="0" w:noHBand="0" w:noVBand="1"/>
      </w:tblPr>
      <w:tblGrid>
        <w:gridCol w:w="9016"/>
      </w:tblGrid>
      <w:tr w:rsidR="000928BC" w14:paraId="5D072032" w14:textId="77777777">
        <w:tc>
          <w:tcPr>
            <w:tcW w:w="9016" w:type="dxa"/>
          </w:tcPr>
          <w:p w14:paraId="6F4C4BDC" w14:textId="34A251EC" w:rsidR="000928BC" w:rsidRPr="007F3EBC" w:rsidRDefault="00E538FF" w:rsidP="00E632DB">
            <w:pPr>
              <w:autoSpaceDE w:val="0"/>
              <w:autoSpaceDN w:val="0"/>
              <w:adjustRightInd w:val="0"/>
              <w:rPr>
                <w:rFonts w:ascii="Avenir Next LT Pro" w:hAnsi="Avenir Next LT Pro" w:cs="Helvetica"/>
                <w:b/>
                <w:bCs/>
                <w:color w:val="000000" w:themeColor="text1"/>
                <w:kern w:val="0"/>
                <w:sz w:val="22"/>
                <w:szCs w:val="22"/>
              </w:rPr>
            </w:pPr>
            <w:r w:rsidRPr="007F3EBC">
              <w:rPr>
                <w:rFonts w:ascii="Avenir Next LT Pro" w:hAnsi="Avenir Next LT Pro" w:cs="Helvetica"/>
                <w:b/>
                <w:bCs/>
                <w:color w:val="0070C0"/>
                <w:kern w:val="0"/>
                <w:sz w:val="22"/>
                <w:szCs w:val="22"/>
              </w:rPr>
              <w:fldChar w:fldCharType="begin">
                <w:ffData>
                  <w:name w:val="Text5"/>
                  <w:enabled/>
                  <w:calcOnExit w:val="0"/>
                  <w:textInput>
                    <w:maxLength w:val="700"/>
                  </w:textInput>
                </w:ffData>
              </w:fldChar>
            </w:r>
            <w:bookmarkStart w:id="17" w:name="Text5"/>
            <w:r w:rsidRPr="007F3EBC">
              <w:rPr>
                <w:rFonts w:ascii="Avenir Next LT Pro" w:hAnsi="Avenir Next LT Pro" w:cs="Helvetica"/>
                <w:b/>
                <w:bCs/>
                <w:color w:val="0070C0"/>
                <w:kern w:val="0"/>
                <w:sz w:val="22"/>
                <w:szCs w:val="22"/>
              </w:rPr>
              <w:instrText xml:space="preserve"> FORMTEXT </w:instrText>
            </w:r>
            <w:r w:rsidRPr="007F3EBC">
              <w:rPr>
                <w:rFonts w:ascii="Avenir Next LT Pro" w:hAnsi="Avenir Next LT Pro" w:cs="Helvetica"/>
                <w:b/>
                <w:bCs/>
                <w:color w:val="0070C0"/>
                <w:kern w:val="0"/>
                <w:sz w:val="22"/>
                <w:szCs w:val="22"/>
              </w:rPr>
            </w:r>
            <w:r w:rsidRPr="007F3EBC">
              <w:rPr>
                <w:rFonts w:ascii="Avenir Next LT Pro" w:hAnsi="Avenir Next LT Pro" w:cs="Helvetica"/>
                <w:b/>
                <w:bCs/>
                <w:color w:val="0070C0"/>
                <w:kern w:val="0"/>
                <w:sz w:val="22"/>
                <w:szCs w:val="22"/>
              </w:rPr>
              <w:fldChar w:fldCharType="separate"/>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rFonts w:ascii="Avenir Next LT Pro" w:hAnsi="Avenir Next LT Pro" w:cs="Helvetica"/>
                <w:b/>
                <w:bCs/>
                <w:color w:val="0070C0"/>
                <w:kern w:val="0"/>
                <w:sz w:val="22"/>
                <w:szCs w:val="22"/>
              </w:rPr>
              <w:fldChar w:fldCharType="end"/>
            </w:r>
            <w:bookmarkEnd w:id="17"/>
          </w:p>
        </w:tc>
      </w:tr>
    </w:tbl>
    <w:p w14:paraId="5778A93E" w14:textId="57544242" w:rsidR="0007022D" w:rsidRPr="00E632DB" w:rsidRDefault="0007022D" w:rsidP="00E632DB">
      <w:pPr>
        <w:autoSpaceDE w:val="0"/>
        <w:autoSpaceDN w:val="0"/>
        <w:adjustRightInd w:val="0"/>
        <w:rPr>
          <w:rFonts w:ascii="Avenir Next LT Pro" w:hAnsi="Avenir Next LT Pro" w:cs="Helvetica"/>
          <w:color w:val="000000" w:themeColor="text1"/>
          <w:kern w:val="0"/>
          <w:sz w:val="22"/>
          <w:szCs w:val="22"/>
        </w:rPr>
      </w:pPr>
    </w:p>
    <w:p w14:paraId="0C6A2ABB" w14:textId="77777777" w:rsidR="00C928D6" w:rsidRPr="00A60C41" w:rsidRDefault="00C928D6" w:rsidP="00A60C41">
      <w:pPr>
        <w:autoSpaceDE w:val="0"/>
        <w:autoSpaceDN w:val="0"/>
        <w:adjustRightInd w:val="0"/>
        <w:rPr>
          <w:rFonts w:ascii="Avenir Next LT Pro" w:hAnsi="Avenir Next LT Pro" w:cs="Helvetica"/>
          <w:color w:val="000000" w:themeColor="text1"/>
          <w:kern w:val="0"/>
          <w:sz w:val="22"/>
          <w:szCs w:val="22"/>
        </w:rPr>
      </w:pPr>
    </w:p>
    <w:p w14:paraId="4B019A86" w14:textId="3A05B762" w:rsidR="0007022D" w:rsidRPr="00F9149B" w:rsidRDefault="0007022D" w:rsidP="00F9149B">
      <w:pPr>
        <w:pStyle w:val="ListParagraph"/>
        <w:numPr>
          <w:ilvl w:val="0"/>
          <w:numId w:val="6"/>
        </w:numPr>
        <w:autoSpaceDE w:val="0"/>
        <w:autoSpaceDN w:val="0"/>
        <w:adjustRightInd w:val="0"/>
        <w:rPr>
          <w:rFonts w:ascii="Avenir Next LT Pro" w:hAnsi="Avenir Next LT Pro" w:cs="Helvetica"/>
          <w:b/>
          <w:bCs/>
          <w:color w:val="000000" w:themeColor="text1"/>
          <w:kern w:val="0"/>
          <w:sz w:val="22"/>
          <w:szCs w:val="22"/>
        </w:rPr>
      </w:pPr>
      <w:r w:rsidRPr="00F9149B">
        <w:rPr>
          <w:rFonts w:ascii="Avenir Next LT Pro" w:hAnsi="Avenir Next LT Pro" w:cs="Helvetica"/>
          <w:b/>
          <w:bCs/>
          <w:color w:val="000000" w:themeColor="text1"/>
          <w:kern w:val="0"/>
          <w:sz w:val="22"/>
          <w:szCs w:val="22"/>
        </w:rPr>
        <w:t>Identify three essential skills you believe a solicitor must have and tell us how your experiences have helped you to develop these skills</w:t>
      </w:r>
    </w:p>
    <w:p w14:paraId="1791D44F" w14:textId="77777777" w:rsidR="0007022D" w:rsidRPr="00A60C41" w:rsidRDefault="0007022D" w:rsidP="00A60C41">
      <w:pPr>
        <w:autoSpaceDE w:val="0"/>
        <w:autoSpaceDN w:val="0"/>
        <w:adjustRightInd w:val="0"/>
        <w:rPr>
          <w:rFonts w:ascii="Avenir Next LT Pro" w:hAnsi="Avenir Next LT Pro" w:cs="Helvetica"/>
          <w:color w:val="000000" w:themeColor="text1"/>
          <w:kern w:val="0"/>
          <w:sz w:val="22"/>
          <w:szCs w:val="22"/>
        </w:rPr>
      </w:pPr>
    </w:p>
    <w:p w14:paraId="508A9511" w14:textId="77777777" w:rsidR="0007022D" w:rsidRPr="00F9149B" w:rsidRDefault="0007022D" w:rsidP="00E632DB">
      <w:pPr>
        <w:pStyle w:val="ListParagraph"/>
        <w:autoSpaceDE w:val="0"/>
        <w:autoSpaceDN w:val="0"/>
        <w:adjustRightInd w:val="0"/>
        <w:rPr>
          <w:rFonts w:ascii="Avenir Next LT Pro" w:hAnsi="Avenir Next LT Pro" w:cs="Helvetica"/>
          <w:color w:val="000000" w:themeColor="text1"/>
          <w:kern w:val="0"/>
          <w:sz w:val="22"/>
          <w:szCs w:val="22"/>
        </w:rPr>
      </w:pPr>
      <w:r w:rsidRPr="00F9149B">
        <w:rPr>
          <w:rFonts w:ascii="Avenir Next LT Pro" w:hAnsi="Avenir Next LT Pro" w:cs="Helvetica"/>
          <w:color w:val="000000" w:themeColor="text1"/>
          <w:kern w:val="0"/>
          <w:sz w:val="22"/>
          <w:szCs w:val="22"/>
        </w:rPr>
        <w:t>This experience does not have to have been undertaken in the legal profession but may include:</w:t>
      </w:r>
    </w:p>
    <w:p w14:paraId="6F859A1E" w14:textId="5C158565" w:rsidR="0007022D" w:rsidRPr="00A60C41" w:rsidRDefault="0007022D" w:rsidP="00F9149B">
      <w:pPr>
        <w:autoSpaceDE w:val="0"/>
        <w:autoSpaceDN w:val="0"/>
        <w:adjustRightInd w:val="0"/>
        <w:ind w:firstLine="60"/>
        <w:rPr>
          <w:rFonts w:ascii="Avenir Next LT Pro" w:hAnsi="Avenir Next LT Pro" w:cs="Helvetica"/>
          <w:color w:val="000000" w:themeColor="text1"/>
          <w:kern w:val="0"/>
          <w:sz w:val="22"/>
          <w:szCs w:val="22"/>
        </w:rPr>
      </w:pPr>
    </w:p>
    <w:p w14:paraId="73767525" w14:textId="77777777" w:rsidR="0007022D" w:rsidRPr="00A60C41" w:rsidRDefault="0007022D" w:rsidP="00E632DB">
      <w:pPr>
        <w:numPr>
          <w:ilvl w:val="1"/>
          <w:numId w:val="6"/>
        </w:numPr>
        <w:tabs>
          <w:tab w:val="left" w:pos="2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vacation placements</w:t>
      </w:r>
    </w:p>
    <w:p w14:paraId="2278FD36" w14:textId="77777777" w:rsidR="0007022D" w:rsidRPr="00A60C41" w:rsidRDefault="0007022D" w:rsidP="00E632DB">
      <w:pPr>
        <w:numPr>
          <w:ilvl w:val="1"/>
          <w:numId w:val="6"/>
        </w:numPr>
        <w:tabs>
          <w:tab w:val="left" w:pos="2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internships</w:t>
      </w:r>
    </w:p>
    <w:p w14:paraId="1696C255" w14:textId="77777777" w:rsidR="0007022D" w:rsidRPr="00A60C41" w:rsidRDefault="0007022D" w:rsidP="00E632DB">
      <w:pPr>
        <w:numPr>
          <w:ilvl w:val="1"/>
          <w:numId w:val="6"/>
        </w:numPr>
        <w:tabs>
          <w:tab w:val="left" w:pos="2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paid employment</w:t>
      </w:r>
    </w:p>
    <w:p w14:paraId="30A9F5D2" w14:textId="77777777" w:rsidR="0007022D" w:rsidRPr="00A60C41" w:rsidRDefault="0007022D" w:rsidP="00E632DB">
      <w:pPr>
        <w:numPr>
          <w:ilvl w:val="1"/>
          <w:numId w:val="6"/>
        </w:numPr>
        <w:tabs>
          <w:tab w:val="left" w:pos="2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voluntary work</w:t>
      </w:r>
    </w:p>
    <w:p w14:paraId="034842F3" w14:textId="77777777" w:rsidR="0007022D" w:rsidRPr="00A60C41" w:rsidRDefault="0007022D" w:rsidP="00E632DB">
      <w:pPr>
        <w:numPr>
          <w:ilvl w:val="1"/>
          <w:numId w:val="6"/>
        </w:numPr>
        <w:tabs>
          <w:tab w:val="left" w:pos="220"/>
        </w:tabs>
        <w:autoSpaceDE w:val="0"/>
        <w:autoSpaceDN w:val="0"/>
        <w:adjustRightInd w:val="0"/>
        <w:rPr>
          <w:rFonts w:ascii="Avenir Next LT Pro" w:hAnsi="Avenir Next LT Pro" w:cs="Helvetica"/>
          <w:color w:val="000000" w:themeColor="text1"/>
          <w:kern w:val="0"/>
          <w:sz w:val="22"/>
          <w:szCs w:val="22"/>
        </w:rPr>
      </w:pPr>
      <w:r w:rsidRPr="00A60C41">
        <w:rPr>
          <w:rFonts w:ascii="Avenir Next LT Pro" w:hAnsi="Avenir Next LT Pro" w:cs="Helvetica"/>
          <w:color w:val="000000" w:themeColor="text1"/>
          <w:kern w:val="0"/>
          <w:sz w:val="22"/>
          <w:szCs w:val="22"/>
        </w:rPr>
        <w:t>personal commitments</w:t>
      </w:r>
    </w:p>
    <w:p w14:paraId="3E8367C5" w14:textId="77777777" w:rsidR="00E632DB" w:rsidRDefault="00E632DB" w:rsidP="00E632DB">
      <w:pPr>
        <w:autoSpaceDE w:val="0"/>
        <w:autoSpaceDN w:val="0"/>
        <w:adjustRightInd w:val="0"/>
        <w:rPr>
          <w:rFonts w:ascii="MS Gothic" w:eastAsia="MS Gothic" w:hAnsi="MS Gothic" w:cs="MS Gothic"/>
          <w:color w:val="000000" w:themeColor="text1"/>
          <w:kern w:val="0"/>
          <w:sz w:val="22"/>
          <w:szCs w:val="22"/>
        </w:rPr>
      </w:pPr>
    </w:p>
    <w:p w14:paraId="063D0699" w14:textId="30513515" w:rsidR="0007022D" w:rsidRPr="00E632DB" w:rsidRDefault="0007022D" w:rsidP="00E632DB">
      <w:pPr>
        <w:autoSpaceDE w:val="0"/>
        <w:autoSpaceDN w:val="0"/>
        <w:adjustRightInd w:val="0"/>
        <w:rPr>
          <w:rFonts w:ascii="Avenir Next LT Pro" w:hAnsi="Avenir Next LT Pro" w:cs="Helvetica"/>
          <w:color w:val="000000" w:themeColor="text1"/>
          <w:kern w:val="0"/>
          <w:sz w:val="22"/>
          <w:szCs w:val="22"/>
        </w:rPr>
      </w:pPr>
      <w:r w:rsidRPr="00E632DB">
        <w:rPr>
          <w:rFonts w:ascii="Avenir Next LT Pro" w:hAnsi="Avenir Next LT Pro" w:cs="Helvetica"/>
          <w:color w:val="000000" w:themeColor="text1"/>
          <w:kern w:val="0"/>
          <w:sz w:val="22"/>
          <w:szCs w:val="22"/>
        </w:rPr>
        <w:t>(</w:t>
      </w:r>
      <w:r w:rsidR="00653BC0">
        <w:rPr>
          <w:rFonts w:ascii="Avenir Next LT Pro" w:hAnsi="Avenir Next LT Pro" w:cs="Helvetica"/>
          <w:color w:val="000000" w:themeColor="text1"/>
          <w:kern w:val="0"/>
          <w:sz w:val="22"/>
          <w:szCs w:val="22"/>
        </w:rPr>
        <w:t xml:space="preserve">Up to </w:t>
      </w:r>
      <w:r w:rsidRPr="00E632DB">
        <w:rPr>
          <w:rFonts w:ascii="Avenir Next LT Pro" w:hAnsi="Avenir Next LT Pro" w:cs="Helvetica"/>
          <w:color w:val="000000" w:themeColor="text1"/>
          <w:kern w:val="0"/>
          <w:sz w:val="22"/>
          <w:szCs w:val="22"/>
        </w:rPr>
        <w:t>500 words)</w:t>
      </w:r>
    </w:p>
    <w:tbl>
      <w:tblPr>
        <w:tblStyle w:val="TableGrid"/>
        <w:tblW w:w="0" w:type="auto"/>
        <w:tblLook w:val="04A0" w:firstRow="1" w:lastRow="0" w:firstColumn="1" w:lastColumn="0" w:noHBand="0" w:noVBand="1"/>
      </w:tblPr>
      <w:tblGrid>
        <w:gridCol w:w="9016"/>
      </w:tblGrid>
      <w:tr w:rsidR="000928BC" w14:paraId="0DD87451" w14:textId="77777777">
        <w:tc>
          <w:tcPr>
            <w:tcW w:w="9016" w:type="dxa"/>
          </w:tcPr>
          <w:p w14:paraId="7A50EE72" w14:textId="78C83B11" w:rsidR="000928BC" w:rsidRPr="007F3EBC" w:rsidRDefault="00E538FF" w:rsidP="00B11E48">
            <w:pPr>
              <w:autoSpaceDE w:val="0"/>
              <w:autoSpaceDN w:val="0"/>
              <w:adjustRightInd w:val="0"/>
              <w:rPr>
                <w:rFonts w:ascii="Avenir Next LT Pro" w:hAnsi="Avenir Next LT Pro" w:cs="Helvetica"/>
                <w:b/>
                <w:bCs/>
                <w:color w:val="000000" w:themeColor="text1"/>
                <w:kern w:val="0"/>
                <w:sz w:val="22"/>
                <w:szCs w:val="22"/>
              </w:rPr>
            </w:pPr>
            <w:r w:rsidRPr="007F3EBC">
              <w:rPr>
                <w:rFonts w:ascii="Avenir Next LT Pro" w:hAnsi="Avenir Next LT Pro" w:cs="Helvetica"/>
                <w:b/>
                <w:bCs/>
                <w:color w:val="0070C0"/>
                <w:kern w:val="0"/>
                <w:sz w:val="22"/>
                <w:szCs w:val="22"/>
              </w:rPr>
              <w:fldChar w:fldCharType="begin">
                <w:ffData>
                  <w:name w:val="Text6"/>
                  <w:enabled/>
                  <w:calcOnExit w:val="0"/>
                  <w:textInput>
                    <w:maxLength w:val="500"/>
                  </w:textInput>
                </w:ffData>
              </w:fldChar>
            </w:r>
            <w:bookmarkStart w:id="18" w:name="Text6"/>
            <w:r w:rsidRPr="007F3EBC">
              <w:rPr>
                <w:rFonts w:ascii="Avenir Next LT Pro" w:hAnsi="Avenir Next LT Pro" w:cs="Helvetica"/>
                <w:b/>
                <w:bCs/>
                <w:color w:val="0070C0"/>
                <w:kern w:val="0"/>
                <w:sz w:val="22"/>
                <w:szCs w:val="22"/>
              </w:rPr>
              <w:instrText xml:space="preserve"> FORMTEXT </w:instrText>
            </w:r>
            <w:r w:rsidRPr="007F3EBC">
              <w:rPr>
                <w:rFonts w:ascii="Avenir Next LT Pro" w:hAnsi="Avenir Next LT Pro" w:cs="Helvetica"/>
                <w:b/>
                <w:bCs/>
                <w:color w:val="0070C0"/>
                <w:kern w:val="0"/>
                <w:sz w:val="22"/>
                <w:szCs w:val="22"/>
              </w:rPr>
            </w:r>
            <w:r w:rsidRPr="007F3EBC">
              <w:rPr>
                <w:rFonts w:ascii="Avenir Next LT Pro" w:hAnsi="Avenir Next LT Pro" w:cs="Helvetica"/>
                <w:b/>
                <w:bCs/>
                <w:color w:val="0070C0"/>
                <w:kern w:val="0"/>
                <w:sz w:val="22"/>
                <w:szCs w:val="22"/>
              </w:rPr>
              <w:fldChar w:fldCharType="separate"/>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b/>
                <w:bCs/>
                <w:noProof/>
                <w:color w:val="0070C0"/>
              </w:rPr>
              <w:t> </w:t>
            </w:r>
            <w:r w:rsidRPr="007F3EBC">
              <w:rPr>
                <w:rFonts w:ascii="Avenir Next LT Pro" w:hAnsi="Avenir Next LT Pro" w:cs="Helvetica"/>
                <w:b/>
                <w:bCs/>
                <w:color w:val="0070C0"/>
                <w:kern w:val="0"/>
                <w:sz w:val="22"/>
                <w:szCs w:val="22"/>
              </w:rPr>
              <w:fldChar w:fldCharType="end"/>
            </w:r>
            <w:bookmarkEnd w:id="18"/>
          </w:p>
        </w:tc>
      </w:tr>
    </w:tbl>
    <w:p w14:paraId="7BDFEF9F" w14:textId="77777777" w:rsidR="00C928D6" w:rsidRDefault="00C928D6" w:rsidP="00A60C41">
      <w:pPr>
        <w:autoSpaceDE w:val="0"/>
        <w:autoSpaceDN w:val="0"/>
        <w:adjustRightInd w:val="0"/>
        <w:rPr>
          <w:rFonts w:ascii="Avenir Next LT Pro" w:hAnsi="Avenir Next LT Pro" w:cs="Helvetica"/>
          <w:color w:val="000000" w:themeColor="text1"/>
          <w:kern w:val="0"/>
          <w:sz w:val="22"/>
          <w:szCs w:val="22"/>
        </w:rPr>
      </w:pPr>
    </w:p>
    <w:p w14:paraId="1E096849" w14:textId="32C1E6CB" w:rsidR="006D3314" w:rsidRPr="008D527E" w:rsidRDefault="006D3314" w:rsidP="006D3314">
      <w:pPr>
        <w:pStyle w:val="ListParagraph"/>
        <w:numPr>
          <w:ilvl w:val="0"/>
          <w:numId w:val="6"/>
        </w:numPr>
        <w:autoSpaceDE w:val="0"/>
        <w:autoSpaceDN w:val="0"/>
        <w:adjustRightInd w:val="0"/>
        <w:rPr>
          <w:rFonts w:ascii="Avenir Next LT Pro" w:hAnsi="Avenir Next LT Pro" w:cs="Helvetica"/>
          <w:color w:val="000000" w:themeColor="text1"/>
          <w:kern w:val="0"/>
          <w:sz w:val="22"/>
          <w:szCs w:val="22"/>
          <w:u w:val="single"/>
        </w:rPr>
      </w:pPr>
      <w:r w:rsidRPr="008D527E">
        <w:rPr>
          <w:rFonts w:ascii="Avenir Next LT Pro" w:hAnsi="Avenir Next LT Pro" w:cs="Helvetica"/>
          <w:b/>
          <w:bCs/>
          <w:color w:val="000000" w:themeColor="text1"/>
          <w:kern w:val="0"/>
          <w:sz w:val="22"/>
          <w:szCs w:val="22"/>
        </w:rPr>
        <w:t>Study Plan</w:t>
      </w:r>
      <w:r>
        <w:rPr>
          <w:rFonts w:ascii="Avenir Next LT Pro" w:hAnsi="Avenir Next LT Pro" w:cs="Helvetica"/>
          <w:b/>
          <w:bCs/>
          <w:color w:val="000000" w:themeColor="text1"/>
          <w:kern w:val="0"/>
          <w:sz w:val="22"/>
          <w:szCs w:val="22"/>
        </w:rPr>
        <w:t xml:space="preserve"> (if applying for </w:t>
      </w:r>
      <w:r w:rsidR="00327F96" w:rsidRPr="00741C84">
        <w:rPr>
          <w:rFonts w:ascii="Avenir Next LT Pro" w:hAnsi="Avenir Next LT Pro" w:cs="Helvetica"/>
          <w:b/>
          <w:bCs/>
          <w:color w:val="000000" w:themeColor="text1"/>
          <w:kern w:val="0"/>
          <w:sz w:val="22"/>
          <w:szCs w:val="22"/>
          <w:u w:val="single"/>
        </w:rPr>
        <w:t xml:space="preserve">only </w:t>
      </w:r>
      <w:r w:rsidR="00327F96">
        <w:rPr>
          <w:rFonts w:ascii="Avenir Next LT Pro" w:hAnsi="Avenir Next LT Pro" w:cs="Helvetica"/>
          <w:b/>
          <w:bCs/>
          <w:color w:val="000000" w:themeColor="text1"/>
          <w:kern w:val="0"/>
          <w:sz w:val="22"/>
          <w:szCs w:val="22"/>
        </w:rPr>
        <w:t>Exam Funding)</w:t>
      </w:r>
    </w:p>
    <w:p w14:paraId="69F26ACB" w14:textId="77777777" w:rsidR="006D3314" w:rsidRPr="008D527E" w:rsidRDefault="006D3314" w:rsidP="006D3314">
      <w:pPr>
        <w:pStyle w:val="ListParagraph"/>
        <w:autoSpaceDE w:val="0"/>
        <w:autoSpaceDN w:val="0"/>
        <w:adjustRightInd w:val="0"/>
        <w:rPr>
          <w:rFonts w:ascii="Avenir Next LT Pro" w:hAnsi="Avenir Next LT Pro" w:cs="Helvetica"/>
          <w:color w:val="000000" w:themeColor="text1"/>
          <w:kern w:val="0"/>
          <w:sz w:val="22"/>
          <w:szCs w:val="22"/>
          <w:u w:val="single"/>
        </w:rPr>
      </w:pPr>
    </w:p>
    <w:p w14:paraId="13F7E961" w14:textId="77777777" w:rsidR="006D3314" w:rsidRPr="00C93AAB" w:rsidRDefault="006D3314" w:rsidP="006D3314">
      <w:pPr>
        <w:pStyle w:val="ListParagraph"/>
        <w:autoSpaceDE w:val="0"/>
        <w:autoSpaceDN w:val="0"/>
        <w:adjustRightInd w:val="0"/>
        <w:rPr>
          <w:rFonts w:ascii="Avenir Next LT Pro" w:hAnsi="Avenir Next LT Pro" w:cs="Helvetica"/>
          <w:color w:val="000000" w:themeColor="text1"/>
          <w:kern w:val="0"/>
          <w:sz w:val="22"/>
          <w:szCs w:val="22"/>
        </w:rPr>
      </w:pPr>
      <w:r w:rsidRPr="00C93AAB">
        <w:rPr>
          <w:rFonts w:ascii="Avenir Next LT Pro" w:hAnsi="Avenir Next LT Pro" w:cs="Helvetica"/>
          <w:color w:val="000000" w:themeColor="text1"/>
          <w:kern w:val="0"/>
          <w:sz w:val="22"/>
          <w:szCs w:val="22"/>
        </w:rPr>
        <w:t xml:space="preserve">Please include details of your study plan to support your BLS Scholarship application to demonstrate how you are preparing/would prepare for the relevant exam (this should include study methods, time allocation, and indications where available from your Course provider of readiness for the exams etc)  </w:t>
      </w:r>
    </w:p>
    <w:p w14:paraId="28C0FCD7" w14:textId="77777777" w:rsidR="006D3314" w:rsidRPr="00C93AAB" w:rsidRDefault="006D3314" w:rsidP="006D3314">
      <w:pPr>
        <w:autoSpaceDE w:val="0"/>
        <w:autoSpaceDN w:val="0"/>
        <w:adjustRightInd w:val="0"/>
        <w:rPr>
          <w:rFonts w:ascii="Avenir Next LT Pro" w:hAnsi="Avenir Next LT Pro" w:cs="Helvetica"/>
          <w:color w:val="000000" w:themeColor="text1"/>
          <w:kern w:val="0"/>
          <w:sz w:val="22"/>
          <w:szCs w:val="22"/>
        </w:rPr>
      </w:pPr>
    </w:p>
    <w:p w14:paraId="0EB08C57" w14:textId="77777777" w:rsidR="006D3314" w:rsidRDefault="006D3314" w:rsidP="006D3314">
      <w:pPr>
        <w:autoSpaceDE w:val="0"/>
        <w:autoSpaceDN w:val="0"/>
        <w:adjustRightInd w:val="0"/>
        <w:ind w:left="720"/>
        <w:rPr>
          <w:rFonts w:ascii="Avenir Next LT Pro" w:hAnsi="Avenir Next LT Pro" w:cs="Helvetica"/>
          <w:color w:val="000000" w:themeColor="text1"/>
          <w:kern w:val="0"/>
          <w:sz w:val="22"/>
          <w:szCs w:val="22"/>
        </w:rPr>
      </w:pPr>
      <w:r w:rsidRPr="00653BC0">
        <w:rPr>
          <w:rFonts w:ascii="Avenir Next LT Pro" w:hAnsi="Avenir Next LT Pro" w:cs="Helvetica"/>
          <w:color w:val="000000" w:themeColor="text1"/>
          <w:kern w:val="0"/>
          <w:sz w:val="22"/>
          <w:szCs w:val="22"/>
        </w:rPr>
        <w:t xml:space="preserve">(Up to </w:t>
      </w:r>
      <w:r>
        <w:rPr>
          <w:rFonts w:ascii="Avenir Next LT Pro" w:hAnsi="Avenir Next LT Pro" w:cs="Helvetica"/>
          <w:color w:val="000000" w:themeColor="text1"/>
          <w:kern w:val="0"/>
          <w:sz w:val="22"/>
          <w:szCs w:val="22"/>
        </w:rPr>
        <w:t>700</w:t>
      </w:r>
      <w:r w:rsidRPr="00653BC0">
        <w:rPr>
          <w:rFonts w:ascii="Avenir Next LT Pro" w:hAnsi="Avenir Next LT Pro" w:cs="Helvetica"/>
          <w:color w:val="000000" w:themeColor="text1"/>
          <w:kern w:val="0"/>
          <w:sz w:val="22"/>
          <w:szCs w:val="22"/>
        </w:rPr>
        <w:t xml:space="preserve"> words)</w:t>
      </w:r>
    </w:p>
    <w:tbl>
      <w:tblPr>
        <w:tblStyle w:val="TableGrid"/>
        <w:tblW w:w="0" w:type="auto"/>
        <w:tblInd w:w="720" w:type="dxa"/>
        <w:tblLook w:val="04A0" w:firstRow="1" w:lastRow="0" w:firstColumn="1" w:lastColumn="0" w:noHBand="0" w:noVBand="1"/>
      </w:tblPr>
      <w:tblGrid>
        <w:gridCol w:w="8584"/>
      </w:tblGrid>
      <w:tr w:rsidR="006D3314" w14:paraId="1A070594" w14:textId="77777777" w:rsidTr="00FC1E43">
        <w:tc>
          <w:tcPr>
            <w:tcW w:w="8584" w:type="dxa"/>
          </w:tcPr>
          <w:p w14:paraId="26049CFB" w14:textId="77777777" w:rsidR="006D3314" w:rsidRPr="00DD7C63" w:rsidRDefault="006D3314" w:rsidP="00FC1E43">
            <w:pPr>
              <w:autoSpaceDE w:val="0"/>
              <w:autoSpaceDN w:val="0"/>
              <w:adjustRightInd w:val="0"/>
              <w:rPr>
                <w:rFonts w:ascii="Avenir Next LT Pro" w:hAnsi="Avenir Next LT Pro" w:cs="Helvetica"/>
                <w:b/>
                <w:bCs/>
                <w:color w:val="000000" w:themeColor="text1"/>
                <w:kern w:val="0"/>
                <w:sz w:val="22"/>
                <w:szCs w:val="22"/>
              </w:rPr>
            </w:pPr>
            <w:r>
              <w:rPr>
                <w:rFonts w:ascii="Avenir Next LT Pro" w:hAnsi="Avenir Next LT Pro" w:cs="Helvetica"/>
                <w:b/>
                <w:bCs/>
                <w:color w:val="0070C0"/>
                <w:kern w:val="0"/>
                <w:sz w:val="22"/>
                <w:szCs w:val="22"/>
              </w:rPr>
              <w:fldChar w:fldCharType="begin">
                <w:ffData>
                  <w:name w:val=""/>
                  <w:enabled/>
                  <w:calcOnExit w:val="0"/>
                  <w:textInput>
                    <w:maxLength w:val="700"/>
                  </w:textInput>
                </w:ffData>
              </w:fldChar>
            </w:r>
            <w:r>
              <w:rPr>
                <w:rFonts w:ascii="Avenir Next LT Pro" w:hAnsi="Avenir Next LT Pro" w:cs="Helvetica"/>
                <w:b/>
                <w:bCs/>
                <w:color w:val="0070C0"/>
                <w:kern w:val="0"/>
                <w:sz w:val="22"/>
                <w:szCs w:val="22"/>
              </w:rPr>
              <w:instrText xml:space="preserve"> FORMTEXT </w:instrText>
            </w:r>
            <w:r>
              <w:rPr>
                <w:rFonts w:ascii="Avenir Next LT Pro" w:hAnsi="Avenir Next LT Pro" w:cs="Helvetica"/>
                <w:b/>
                <w:bCs/>
                <w:color w:val="0070C0"/>
                <w:kern w:val="0"/>
                <w:sz w:val="22"/>
                <w:szCs w:val="22"/>
              </w:rPr>
            </w:r>
            <w:r>
              <w:rPr>
                <w:rFonts w:ascii="Avenir Next LT Pro" w:hAnsi="Avenir Next LT Pro" w:cs="Helvetica"/>
                <w:b/>
                <w:bCs/>
                <w:color w:val="0070C0"/>
                <w:kern w:val="0"/>
                <w:sz w:val="22"/>
                <w:szCs w:val="22"/>
              </w:rPr>
              <w:fldChar w:fldCharType="separate"/>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noProof/>
                <w:color w:val="0070C0"/>
                <w:kern w:val="0"/>
                <w:sz w:val="22"/>
                <w:szCs w:val="22"/>
              </w:rPr>
              <w:t> </w:t>
            </w:r>
            <w:r>
              <w:rPr>
                <w:rFonts w:ascii="Avenir Next LT Pro" w:hAnsi="Avenir Next LT Pro" w:cs="Helvetica"/>
                <w:b/>
                <w:bCs/>
                <w:color w:val="0070C0"/>
                <w:kern w:val="0"/>
                <w:sz w:val="22"/>
                <w:szCs w:val="22"/>
              </w:rPr>
              <w:fldChar w:fldCharType="end"/>
            </w:r>
          </w:p>
        </w:tc>
      </w:tr>
    </w:tbl>
    <w:p w14:paraId="7D3965F5" w14:textId="77777777" w:rsidR="006D3314" w:rsidRPr="00A60C41" w:rsidRDefault="006D3314" w:rsidP="00A60C41">
      <w:pPr>
        <w:autoSpaceDE w:val="0"/>
        <w:autoSpaceDN w:val="0"/>
        <w:adjustRightInd w:val="0"/>
        <w:rPr>
          <w:rFonts w:ascii="Avenir Next LT Pro" w:hAnsi="Avenir Next LT Pro" w:cs="Helvetica"/>
          <w:color w:val="000000" w:themeColor="text1"/>
          <w:kern w:val="0"/>
          <w:sz w:val="22"/>
          <w:szCs w:val="22"/>
        </w:rPr>
      </w:pPr>
    </w:p>
    <w:p w14:paraId="56582168" w14:textId="77777777" w:rsidR="00C928D6" w:rsidRPr="00A60C41" w:rsidRDefault="00C928D6" w:rsidP="00A60C41">
      <w:pPr>
        <w:autoSpaceDE w:val="0"/>
        <w:autoSpaceDN w:val="0"/>
        <w:adjustRightInd w:val="0"/>
        <w:rPr>
          <w:rFonts w:ascii="Avenir Next LT Pro" w:hAnsi="Avenir Next LT Pro" w:cs="Helvetica"/>
          <w:color w:val="000000" w:themeColor="text1"/>
          <w:kern w:val="0"/>
          <w:sz w:val="22"/>
          <w:szCs w:val="22"/>
        </w:rPr>
      </w:pPr>
    </w:p>
    <w:p w14:paraId="12D49F7C" w14:textId="7C3A1DD9" w:rsidR="0057688F" w:rsidRDefault="0057688F" w:rsidP="00AB2FB6">
      <w:pPr>
        <w:pStyle w:val="ListParagraph"/>
        <w:numPr>
          <w:ilvl w:val="0"/>
          <w:numId w:val="8"/>
        </w:numPr>
        <w:autoSpaceDE w:val="0"/>
        <w:autoSpaceDN w:val="0"/>
        <w:adjustRightInd w:val="0"/>
        <w:ind w:left="720" w:hanging="720"/>
        <w:rPr>
          <w:rFonts w:ascii="Avenir Next LT Pro" w:hAnsi="Avenir Next LT Pro" w:cs="Helvetica"/>
          <w:b/>
          <w:bCs/>
          <w:color w:val="000000" w:themeColor="text1"/>
          <w:kern w:val="0"/>
          <w:sz w:val="22"/>
          <w:szCs w:val="22"/>
        </w:rPr>
      </w:pPr>
      <w:r>
        <w:rPr>
          <w:rFonts w:ascii="Avenir Next LT Pro" w:hAnsi="Avenir Next LT Pro" w:cs="Helvetica"/>
          <w:b/>
          <w:bCs/>
          <w:color w:val="000000" w:themeColor="text1"/>
          <w:kern w:val="0"/>
          <w:sz w:val="22"/>
          <w:szCs w:val="22"/>
        </w:rPr>
        <w:t>Course Details</w:t>
      </w:r>
    </w:p>
    <w:p w14:paraId="5A8D0A47" w14:textId="77777777" w:rsidR="0057688F" w:rsidRDefault="0057688F" w:rsidP="0057688F">
      <w:pPr>
        <w:pStyle w:val="ListParagraph"/>
        <w:autoSpaceDE w:val="0"/>
        <w:autoSpaceDN w:val="0"/>
        <w:adjustRightInd w:val="0"/>
        <w:rPr>
          <w:rFonts w:ascii="Avenir Next LT Pro" w:hAnsi="Avenir Next LT Pro" w:cs="Helvetica"/>
          <w:b/>
          <w:bCs/>
          <w:color w:val="000000" w:themeColor="text1"/>
          <w:kern w:val="0"/>
          <w:sz w:val="22"/>
          <w:szCs w:val="22"/>
        </w:rPr>
      </w:pPr>
      <w:r w:rsidRPr="00B11E48">
        <w:rPr>
          <w:rFonts w:ascii="Avenir Next LT Pro" w:hAnsi="Avenir Next LT Pro" w:cs="Helvetica"/>
          <w:b/>
          <w:bCs/>
          <w:color w:val="000000" w:themeColor="text1"/>
          <w:kern w:val="0"/>
          <w:sz w:val="22"/>
          <w:szCs w:val="22"/>
        </w:rPr>
        <w:t>Tick the option you are applying for</w:t>
      </w:r>
    </w:p>
    <w:p w14:paraId="5202EE22" w14:textId="77777777" w:rsidR="0057688F" w:rsidRDefault="0057688F" w:rsidP="0057688F">
      <w:pPr>
        <w:pStyle w:val="ListParagraph"/>
        <w:autoSpaceDE w:val="0"/>
        <w:autoSpaceDN w:val="0"/>
        <w:adjustRightInd w:val="0"/>
        <w:rPr>
          <w:rFonts w:ascii="Avenir Next LT Pro" w:hAnsi="Avenir Next LT Pro" w:cs="Helvetica"/>
          <w:b/>
          <w:bCs/>
          <w:color w:val="000000" w:themeColor="text1"/>
          <w:kern w:val="0"/>
          <w:sz w:val="22"/>
          <w:szCs w:val="22"/>
        </w:rPr>
      </w:pPr>
    </w:p>
    <w:p w14:paraId="1B909A32" w14:textId="7DC855FA" w:rsidR="00741C84" w:rsidRPr="00AA786D" w:rsidRDefault="00741C84" w:rsidP="00741C84">
      <w:pPr>
        <w:ind w:left="1440" w:hanging="720"/>
        <w:rPr>
          <w:rFonts w:ascii="Avenir Next LT Pro" w:hAnsi="Avenir Next LT Pro"/>
          <w:sz w:val="22"/>
          <w:szCs w:val="22"/>
        </w:rPr>
      </w:pPr>
      <w:r w:rsidRPr="00AA786D">
        <w:rPr>
          <w:rFonts w:ascii="Avenir Next LT Pro" w:hAnsi="Avenir Next LT Pro"/>
          <w:sz w:val="22"/>
          <w:szCs w:val="22"/>
        </w:rPr>
        <w:t>The College of Legal Practice:</w:t>
      </w:r>
      <w:r w:rsidRPr="00ED455C">
        <w:rPr>
          <w:rFonts w:ascii="Avenir Next LT Pro" w:hAnsi="Avenir Next LT Pro"/>
          <w:sz w:val="22"/>
          <w:szCs w:val="22"/>
        </w:rPr>
        <w:t xml:space="preserve"> </w:t>
      </w:r>
    </w:p>
    <w:p w14:paraId="157831A8" w14:textId="77777777" w:rsidR="00741C84" w:rsidRPr="00AA786D" w:rsidRDefault="00741C84" w:rsidP="00741C84">
      <w:pPr>
        <w:pStyle w:val="ListParagraph"/>
        <w:numPr>
          <w:ilvl w:val="1"/>
          <w:numId w:val="11"/>
        </w:numPr>
        <w:tabs>
          <w:tab w:val="left" w:pos="220"/>
        </w:tabs>
        <w:autoSpaceDE w:val="0"/>
        <w:autoSpaceDN w:val="0"/>
        <w:adjustRightInd w:val="0"/>
        <w:ind w:left="1440" w:hanging="720"/>
        <w:rPr>
          <w:rFonts w:ascii="Avenir Next LT Pro" w:eastAsia="MS Gothic" w:hAnsi="Avenir Next LT Pro" w:cs="Helvetica"/>
          <w:color w:val="000000" w:themeColor="text1"/>
          <w:kern w:val="0"/>
          <w:sz w:val="22"/>
          <w:szCs w:val="22"/>
        </w:rPr>
      </w:pPr>
      <w:hyperlink r:id="rId11" w:history="1">
        <w:r w:rsidRPr="00AA786D">
          <w:rPr>
            <w:rStyle w:val="Hyperlink"/>
            <w:rFonts w:ascii="Avenir Next LT Pro" w:hAnsi="Avenir Next LT Pro"/>
            <w:sz w:val="22"/>
            <w:szCs w:val="22"/>
          </w:rPr>
          <w:t xml:space="preserve">LLM in Legal Practice combined with SQE 1&amp;2 preparation courses.  </w:t>
        </w:r>
      </w:hyperlink>
      <w:r w:rsidRPr="00AA786D">
        <w:rPr>
          <w:rFonts w:ascii="Avenir Next LT Pro" w:hAnsi="Avenir Next LT Pro"/>
          <w:sz w:val="22"/>
          <w:szCs w:val="22"/>
        </w:rPr>
        <w:t xml:space="preserve"> </w:t>
      </w:r>
      <w:sdt>
        <w:sdtPr>
          <w:rPr>
            <w:rFonts w:ascii="Avenir Next LT Pro" w:eastAsia="MS Gothic" w:hAnsi="Avenir Next LT Pro" w:cs="Helvetica"/>
            <w:color w:val="000000" w:themeColor="text1"/>
            <w:kern w:val="0"/>
            <w:sz w:val="30"/>
            <w:szCs w:val="30"/>
          </w:rPr>
          <w:id w:val="1629734370"/>
          <w14:checkbox>
            <w14:checked w14:val="0"/>
            <w14:checkedState w14:val="2612" w14:font="MS Gothic"/>
            <w14:uncheckedState w14:val="2610" w14:font="MS Gothic"/>
          </w14:checkbox>
        </w:sdtPr>
        <w:sdtContent>
          <w:r w:rsidRPr="00AA786D">
            <w:rPr>
              <w:rFonts w:ascii="Segoe UI Symbol" w:eastAsia="MS Gothic" w:hAnsi="Segoe UI Symbol" w:cs="Segoe UI Symbol"/>
              <w:color w:val="000000" w:themeColor="text1"/>
              <w:kern w:val="0"/>
              <w:sz w:val="30"/>
              <w:szCs w:val="30"/>
            </w:rPr>
            <w:t>☐</w:t>
          </w:r>
        </w:sdtContent>
      </w:sdt>
    </w:p>
    <w:p w14:paraId="3F15A411" w14:textId="77777777" w:rsidR="00741C84" w:rsidRPr="00AA786D" w:rsidRDefault="00741C84" w:rsidP="00741C84">
      <w:pPr>
        <w:pStyle w:val="ListParagraph"/>
        <w:numPr>
          <w:ilvl w:val="1"/>
          <w:numId w:val="11"/>
        </w:numPr>
        <w:tabs>
          <w:tab w:val="left" w:pos="220"/>
        </w:tabs>
        <w:autoSpaceDE w:val="0"/>
        <w:autoSpaceDN w:val="0"/>
        <w:adjustRightInd w:val="0"/>
        <w:ind w:left="1440" w:hanging="720"/>
        <w:rPr>
          <w:rFonts w:ascii="Avenir Next LT Pro" w:hAnsi="Avenir Next LT Pro"/>
          <w:sz w:val="22"/>
          <w:szCs w:val="22"/>
        </w:rPr>
      </w:pPr>
      <w:hyperlink r:id="rId12" w:history="1">
        <w:r w:rsidRPr="00AA786D">
          <w:rPr>
            <w:rStyle w:val="Hyperlink"/>
            <w:rFonts w:ascii="Avenir Next LT Pro" w:hAnsi="Avenir Next LT Pro"/>
            <w:sz w:val="22"/>
            <w:szCs w:val="22"/>
          </w:rPr>
          <w:t>SQE1</w:t>
        </w:r>
      </w:hyperlink>
      <w:r w:rsidRPr="00AA786D">
        <w:rPr>
          <w:rFonts w:ascii="Avenir Next LT Pro" w:hAnsi="Avenir Next LT Pro"/>
          <w:sz w:val="22"/>
          <w:szCs w:val="22"/>
        </w:rPr>
        <w:t xml:space="preserve"> and/or </w:t>
      </w:r>
      <w:hyperlink r:id="rId13" w:history="1">
        <w:r w:rsidRPr="00AA786D">
          <w:rPr>
            <w:rStyle w:val="Hyperlink"/>
            <w:rFonts w:ascii="Avenir Next LT Pro" w:hAnsi="Avenir Next LT Pro"/>
            <w:sz w:val="22"/>
            <w:szCs w:val="22"/>
          </w:rPr>
          <w:t>SQE2</w:t>
        </w:r>
      </w:hyperlink>
      <w:r w:rsidRPr="00AA786D">
        <w:rPr>
          <w:rFonts w:ascii="Avenir Next LT Pro" w:hAnsi="Avenir Next LT Pro"/>
          <w:sz w:val="22"/>
          <w:szCs w:val="22"/>
        </w:rPr>
        <w:t xml:space="preserve"> preparation course/s.   </w:t>
      </w:r>
      <w:sdt>
        <w:sdtPr>
          <w:rPr>
            <w:rFonts w:ascii="MS Gothic" w:eastAsia="MS Gothic" w:hAnsi="MS Gothic" w:cs="Helvetica"/>
            <w:color w:val="000000" w:themeColor="text1"/>
            <w:kern w:val="0"/>
            <w:sz w:val="30"/>
            <w:szCs w:val="30"/>
          </w:rPr>
          <w:id w:val="-467975814"/>
          <w14:checkbox>
            <w14:checked w14:val="0"/>
            <w14:checkedState w14:val="2612" w14:font="MS Gothic"/>
            <w14:uncheckedState w14:val="2610" w14:font="MS Gothic"/>
          </w14:checkbox>
        </w:sdtPr>
        <w:sdtContent>
          <w:r w:rsidRPr="00AA786D">
            <w:rPr>
              <w:rFonts w:ascii="MS Gothic" w:eastAsia="MS Gothic" w:hAnsi="MS Gothic" w:cs="Helvetica" w:hint="eastAsia"/>
              <w:color w:val="000000" w:themeColor="text1"/>
              <w:kern w:val="0"/>
              <w:sz w:val="30"/>
              <w:szCs w:val="30"/>
            </w:rPr>
            <w:t>☐</w:t>
          </w:r>
        </w:sdtContent>
      </w:sdt>
    </w:p>
    <w:p w14:paraId="3D53B145" w14:textId="3C43F632" w:rsidR="0057688F" w:rsidRDefault="0057688F" w:rsidP="00741C84">
      <w:pPr>
        <w:autoSpaceDE w:val="0"/>
        <w:autoSpaceDN w:val="0"/>
        <w:adjustRightInd w:val="0"/>
        <w:ind w:firstLine="720"/>
        <w:rPr>
          <w:rFonts w:ascii="Avenir Next LT Pro" w:hAnsi="Avenir Next LT Pro" w:cs="Helvetica"/>
          <w:b/>
          <w:bCs/>
          <w:color w:val="000000" w:themeColor="text1"/>
          <w:kern w:val="0"/>
          <w:sz w:val="22"/>
          <w:szCs w:val="22"/>
        </w:rPr>
      </w:pPr>
    </w:p>
    <w:p w14:paraId="64808F0B" w14:textId="77777777" w:rsidR="0057688F" w:rsidRDefault="0057688F" w:rsidP="0057688F">
      <w:pPr>
        <w:pStyle w:val="ListParagraph"/>
        <w:autoSpaceDE w:val="0"/>
        <w:autoSpaceDN w:val="0"/>
        <w:adjustRightInd w:val="0"/>
        <w:rPr>
          <w:rFonts w:ascii="Avenir Next LT Pro" w:hAnsi="Avenir Next LT Pro" w:cs="Helvetica"/>
          <w:b/>
          <w:bCs/>
          <w:color w:val="000000" w:themeColor="text1"/>
          <w:kern w:val="0"/>
          <w:sz w:val="22"/>
          <w:szCs w:val="22"/>
        </w:rPr>
      </w:pPr>
    </w:p>
    <w:p w14:paraId="2AD94C81" w14:textId="63A07291" w:rsidR="00B11E48" w:rsidRDefault="003E1AEC" w:rsidP="00AB2FB6">
      <w:pPr>
        <w:pStyle w:val="ListParagraph"/>
        <w:numPr>
          <w:ilvl w:val="0"/>
          <w:numId w:val="8"/>
        </w:numPr>
        <w:autoSpaceDE w:val="0"/>
        <w:autoSpaceDN w:val="0"/>
        <w:adjustRightInd w:val="0"/>
        <w:ind w:left="720" w:hanging="720"/>
        <w:rPr>
          <w:rFonts w:ascii="Avenir Next LT Pro" w:hAnsi="Avenir Next LT Pro" w:cs="Helvetica"/>
          <w:b/>
          <w:bCs/>
          <w:color w:val="000000" w:themeColor="text1"/>
          <w:kern w:val="0"/>
          <w:sz w:val="22"/>
          <w:szCs w:val="22"/>
        </w:rPr>
      </w:pPr>
      <w:r>
        <w:rPr>
          <w:rFonts w:ascii="Avenir Next LT Pro" w:hAnsi="Avenir Next LT Pro" w:cs="Helvetica"/>
          <w:b/>
          <w:bCs/>
          <w:color w:val="000000" w:themeColor="text1"/>
          <w:kern w:val="0"/>
          <w:sz w:val="22"/>
          <w:szCs w:val="22"/>
        </w:rPr>
        <w:t xml:space="preserve">Exam </w:t>
      </w:r>
      <w:r w:rsidR="001A70D3">
        <w:rPr>
          <w:rFonts w:ascii="Avenir Next LT Pro" w:hAnsi="Avenir Next LT Pro" w:cs="Helvetica"/>
          <w:b/>
          <w:bCs/>
          <w:color w:val="000000" w:themeColor="text1"/>
          <w:kern w:val="0"/>
          <w:sz w:val="22"/>
          <w:szCs w:val="22"/>
        </w:rPr>
        <w:t>D</w:t>
      </w:r>
      <w:r>
        <w:rPr>
          <w:rFonts w:ascii="Avenir Next LT Pro" w:hAnsi="Avenir Next LT Pro" w:cs="Helvetica"/>
          <w:b/>
          <w:bCs/>
          <w:color w:val="000000" w:themeColor="text1"/>
          <w:kern w:val="0"/>
          <w:sz w:val="22"/>
          <w:szCs w:val="22"/>
        </w:rPr>
        <w:t>etails</w:t>
      </w:r>
      <w:r w:rsidR="00D45626">
        <w:rPr>
          <w:rFonts w:ascii="Avenir Next LT Pro" w:hAnsi="Avenir Next LT Pro" w:cs="Helvetica"/>
          <w:b/>
          <w:bCs/>
          <w:color w:val="000000" w:themeColor="text1"/>
          <w:kern w:val="0"/>
          <w:sz w:val="22"/>
          <w:szCs w:val="22"/>
        </w:rPr>
        <w:t xml:space="preserve"> (if applying for </w:t>
      </w:r>
      <w:r w:rsidR="00D45626" w:rsidRPr="00741C84">
        <w:rPr>
          <w:rFonts w:ascii="Avenir Next LT Pro" w:hAnsi="Avenir Next LT Pro" w:cs="Helvetica"/>
          <w:b/>
          <w:bCs/>
          <w:color w:val="000000" w:themeColor="text1"/>
          <w:kern w:val="0"/>
          <w:sz w:val="22"/>
          <w:szCs w:val="22"/>
          <w:u w:val="single"/>
        </w:rPr>
        <w:t xml:space="preserve">only </w:t>
      </w:r>
      <w:r w:rsidR="00D45626">
        <w:rPr>
          <w:rFonts w:ascii="Avenir Next LT Pro" w:hAnsi="Avenir Next LT Pro" w:cs="Helvetica"/>
          <w:b/>
          <w:bCs/>
          <w:color w:val="000000" w:themeColor="text1"/>
          <w:kern w:val="0"/>
          <w:sz w:val="22"/>
          <w:szCs w:val="22"/>
        </w:rPr>
        <w:t>Exam Funding)</w:t>
      </w:r>
    </w:p>
    <w:p w14:paraId="24AFF4A4" w14:textId="47595710" w:rsidR="00B11E48" w:rsidRDefault="0007022D" w:rsidP="00B11E48">
      <w:pPr>
        <w:pStyle w:val="ListParagraph"/>
        <w:autoSpaceDE w:val="0"/>
        <w:autoSpaceDN w:val="0"/>
        <w:adjustRightInd w:val="0"/>
        <w:rPr>
          <w:rFonts w:ascii="Avenir Next LT Pro" w:hAnsi="Avenir Next LT Pro" w:cs="Helvetica"/>
          <w:b/>
          <w:bCs/>
          <w:color w:val="000000" w:themeColor="text1"/>
          <w:kern w:val="0"/>
          <w:sz w:val="22"/>
          <w:szCs w:val="22"/>
        </w:rPr>
      </w:pPr>
      <w:r w:rsidRPr="00B11E48">
        <w:rPr>
          <w:rFonts w:ascii="Avenir Next LT Pro" w:hAnsi="Avenir Next LT Pro" w:cs="Helvetica"/>
          <w:b/>
          <w:bCs/>
          <w:color w:val="000000" w:themeColor="text1"/>
          <w:kern w:val="0"/>
          <w:sz w:val="22"/>
          <w:szCs w:val="22"/>
        </w:rPr>
        <w:lastRenderedPageBreak/>
        <w:t>Tick the option you are applying for</w:t>
      </w:r>
      <w:r w:rsidR="0077522D">
        <w:rPr>
          <w:rFonts w:ascii="Avenir Next LT Pro" w:hAnsi="Avenir Next LT Pro" w:cs="Helvetica"/>
          <w:b/>
          <w:bCs/>
          <w:color w:val="000000" w:themeColor="text1"/>
          <w:kern w:val="0"/>
          <w:sz w:val="22"/>
          <w:szCs w:val="22"/>
        </w:rPr>
        <w:t xml:space="preserve"> (if any)</w:t>
      </w:r>
    </w:p>
    <w:p w14:paraId="54B9C9EE" w14:textId="77777777" w:rsidR="00B11E48" w:rsidRDefault="00B11E48" w:rsidP="00B11E48">
      <w:pPr>
        <w:pStyle w:val="ListParagraph"/>
        <w:tabs>
          <w:tab w:val="left" w:pos="220"/>
        </w:tabs>
        <w:autoSpaceDE w:val="0"/>
        <w:autoSpaceDN w:val="0"/>
        <w:adjustRightInd w:val="0"/>
        <w:ind w:left="360"/>
        <w:rPr>
          <w:rFonts w:ascii="Avenir Next LT Pro" w:hAnsi="Avenir Next LT Pro" w:cs="Helvetica"/>
          <w:b/>
          <w:bCs/>
          <w:i/>
          <w:iCs/>
          <w:color w:val="000000" w:themeColor="text1"/>
          <w:kern w:val="0"/>
          <w:sz w:val="22"/>
          <w:szCs w:val="22"/>
          <w:highlight w:val="yellow"/>
        </w:rPr>
      </w:pPr>
    </w:p>
    <w:p w14:paraId="55000235" w14:textId="52A50854" w:rsidR="00762E0F" w:rsidRDefault="00762E0F" w:rsidP="00762E0F">
      <w:pPr>
        <w:pStyle w:val="ListParagraph"/>
        <w:numPr>
          <w:ilvl w:val="1"/>
          <w:numId w:val="12"/>
        </w:numPr>
        <w:autoSpaceDE w:val="0"/>
        <w:autoSpaceDN w:val="0"/>
        <w:adjustRightInd w:val="0"/>
        <w:rPr>
          <w:rFonts w:ascii="Avenir Next LT Pro" w:hAnsi="Avenir Next LT Pro"/>
          <w:sz w:val="22"/>
          <w:szCs w:val="22"/>
        </w:rPr>
      </w:pPr>
      <w:bookmarkStart w:id="19" w:name="_Hlk201594348"/>
      <w:r>
        <w:rPr>
          <w:rFonts w:ascii="Avenir Next LT Pro" w:hAnsi="Avenir Next LT Pro"/>
          <w:sz w:val="22"/>
          <w:szCs w:val="22"/>
        </w:rPr>
        <w:t xml:space="preserve"> </w:t>
      </w:r>
      <w:r w:rsidRPr="00762E0F">
        <w:rPr>
          <w:rFonts w:ascii="Avenir Next LT Pro" w:hAnsi="Avenir Next LT Pro"/>
          <w:sz w:val="22"/>
          <w:szCs w:val="22"/>
        </w:rPr>
        <w:t xml:space="preserve">SQE1 - January 2027  </w:t>
      </w:r>
      <w:sdt>
        <w:sdtPr>
          <w:rPr>
            <w:rFonts w:ascii="MS Gothic" w:eastAsia="MS Gothic" w:hAnsi="MS Gothic" w:cs="Helvetica"/>
            <w:color w:val="000000" w:themeColor="text1"/>
            <w:kern w:val="0"/>
            <w:sz w:val="30"/>
            <w:szCs w:val="30"/>
          </w:rPr>
          <w:id w:val="731968154"/>
          <w14:checkbox>
            <w14:checked w14:val="0"/>
            <w14:checkedState w14:val="2612" w14:font="MS Gothic"/>
            <w14:uncheckedState w14:val="2610" w14:font="MS Gothic"/>
          </w14:checkbox>
        </w:sdtPr>
        <w:sdtContent>
          <w:r w:rsidRPr="00762E0F">
            <w:rPr>
              <w:rFonts w:ascii="MS Gothic" w:eastAsia="MS Gothic" w:hAnsi="MS Gothic" w:cs="Helvetica" w:hint="eastAsia"/>
              <w:color w:val="000000" w:themeColor="text1"/>
              <w:kern w:val="0"/>
              <w:sz w:val="30"/>
              <w:szCs w:val="30"/>
            </w:rPr>
            <w:t>☐</w:t>
          </w:r>
        </w:sdtContent>
      </w:sdt>
      <w:r w:rsidRPr="00762E0F">
        <w:rPr>
          <w:rFonts w:ascii="Avenir Next LT Pro" w:hAnsi="Avenir Next LT Pro"/>
          <w:sz w:val="22"/>
          <w:szCs w:val="22"/>
        </w:rPr>
        <w:t xml:space="preserve">   </w:t>
      </w:r>
      <w:bookmarkEnd w:id="19"/>
    </w:p>
    <w:p w14:paraId="68B8A235" w14:textId="3D97A2D2" w:rsidR="006418F4" w:rsidRPr="00D45626" w:rsidRDefault="00762E0F" w:rsidP="00D45626">
      <w:pPr>
        <w:pStyle w:val="ListParagraph"/>
        <w:numPr>
          <w:ilvl w:val="1"/>
          <w:numId w:val="12"/>
        </w:numPr>
        <w:autoSpaceDE w:val="0"/>
        <w:autoSpaceDN w:val="0"/>
        <w:adjustRightInd w:val="0"/>
        <w:rPr>
          <w:rFonts w:ascii="Avenir Next LT Pro" w:hAnsi="Avenir Next LT Pro"/>
          <w:sz w:val="22"/>
          <w:szCs w:val="22"/>
        </w:rPr>
      </w:pPr>
      <w:r>
        <w:rPr>
          <w:rFonts w:ascii="Avenir Next LT Pro" w:hAnsi="Avenir Next LT Pro"/>
          <w:sz w:val="22"/>
          <w:szCs w:val="22"/>
        </w:rPr>
        <w:t xml:space="preserve"> </w:t>
      </w:r>
      <w:r w:rsidR="003839C4" w:rsidRPr="00762E0F">
        <w:rPr>
          <w:rFonts w:ascii="Avenir Next LT Pro" w:hAnsi="Avenir Next LT Pro"/>
          <w:sz w:val="22"/>
          <w:szCs w:val="22"/>
        </w:rPr>
        <w:t>SQE2</w:t>
      </w:r>
      <w:r w:rsidR="00D45626">
        <w:rPr>
          <w:rFonts w:ascii="Avenir Next LT Pro" w:hAnsi="Avenir Next LT Pro"/>
          <w:sz w:val="22"/>
          <w:szCs w:val="22"/>
        </w:rPr>
        <w:t xml:space="preserve"> – October 2026</w:t>
      </w:r>
      <w:r w:rsidR="00D45626" w:rsidRPr="00D45626">
        <w:rPr>
          <w:rFonts w:ascii="MS Gothic" w:eastAsia="MS Gothic" w:hAnsi="MS Gothic" w:cs="Helvetica"/>
          <w:color w:val="000000" w:themeColor="text1"/>
          <w:kern w:val="0"/>
          <w:sz w:val="30"/>
          <w:szCs w:val="30"/>
        </w:rPr>
        <w:t xml:space="preserve"> </w:t>
      </w:r>
      <w:sdt>
        <w:sdtPr>
          <w:rPr>
            <w:rFonts w:ascii="MS Gothic" w:eastAsia="MS Gothic" w:hAnsi="MS Gothic" w:cs="Helvetica"/>
            <w:color w:val="000000" w:themeColor="text1"/>
            <w:kern w:val="0"/>
            <w:sz w:val="30"/>
            <w:szCs w:val="30"/>
          </w:rPr>
          <w:id w:val="-180979030"/>
          <w14:checkbox>
            <w14:checked w14:val="0"/>
            <w14:checkedState w14:val="2612" w14:font="MS Gothic"/>
            <w14:uncheckedState w14:val="2610" w14:font="MS Gothic"/>
          </w14:checkbox>
        </w:sdtPr>
        <w:sdtContent>
          <w:r w:rsidR="00D45626" w:rsidRPr="00AA786D">
            <w:rPr>
              <w:rFonts w:ascii="MS Gothic" w:eastAsia="MS Gothic" w:hAnsi="MS Gothic" w:cs="Helvetica" w:hint="eastAsia"/>
              <w:color w:val="000000" w:themeColor="text1"/>
              <w:kern w:val="0"/>
              <w:sz w:val="30"/>
              <w:szCs w:val="30"/>
            </w:rPr>
            <w:t>☐</w:t>
          </w:r>
        </w:sdtContent>
      </w:sdt>
    </w:p>
    <w:p w14:paraId="608FEEFA" w14:textId="77777777" w:rsidR="0007022D" w:rsidRDefault="0007022D" w:rsidP="00A60C41">
      <w:pPr>
        <w:rPr>
          <w:rFonts w:ascii="Avenir Next LT Pro" w:hAnsi="Avenir Next LT Pro"/>
          <w:color w:val="000000" w:themeColor="text1"/>
          <w:sz w:val="22"/>
          <w:szCs w:val="22"/>
        </w:rPr>
      </w:pPr>
    </w:p>
    <w:p w14:paraId="0633C124" w14:textId="77777777" w:rsidR="00AA786D" w:rsidRPr="00AA786D" w:rsidRDefault="00AA786D" w:rsidP="00AA786D">
      <w:pPr>
        <w:pStyle w:val="ListParagraph"/>
        <w:numPr>
          <w:ilvl w:val="0"/>
          <w:numId w:val="11"/>
        </w:numPr>
        <w:ind w:left="720" w:hanging="720"/>
        <w:rPr>
          <w:rFonts w:ascii="Avenir Next LT Pro" w:hAnsi="Avenir Next LT Pro"/>
          <w:color w:val="000000" w:themeColor="text1"/>
          <w:sz w:val="20"/>
          <w:szCs w:val="20"/>
        </w:rPr>
      </w:pPr>
      <w:r w:rsidRPr="00AA786D">
        <w:rPr>
          <w:rFonts w:ascii="Avenir Next LT Pro" w:hAnsi="Avenir Next LT Pro"/>
          <w:b/>
          <w:bCs/>
          <w:color w:val="000000" w:themeColor="text1"/>
          <w:sz w:val="22"/>
          <w:szCs w:val="22"/>
        </w:rPr>
        <w:t>Signature</w:t>
      </w:r>
    </w:p>
    <w:p w14:paraId="35DF9DAD" w14:textId="77777777" w:rsidR="00AA786D" w:rsidRDefault="00AA786D" w:rsidP="00AA786D">
      <w:pPr>
        <w:pStyle w:val="ListParagraph"/>
        <w:rPr>
          <w:rFonts w:ascii="Avenir Next LT Pro" w:hAnsi="Avenir Next LT Pro"/>
          <w:b/>
          <w:bCs/>
          <w:color w:val="000000" w:themeColor="text1"/>
        </w:rPr>
      </w:pPr>
    </w:p>
    <w:p w14:paraId="51F6FC99" w14:textId="0A85461E" w:rsidR="00B11E48" w:rsidRPr="00AA786D" w:rsidRDefault="00B11E48" w:rsidP="00AA786D">
      <w:pPr>
        <w:pStyle w:val="ListParagraph"/>
        <w:rPr>
          <w:rFonts w:ascii="Avenir Next LT Pro" w:hAnsi="Avenir Next LT Pro"/>
          <w:color w:val="000000" w:themeColor="text1"/>
          <w:sz w:val="22"/>
          <w:szCs w:val="22"/>
        </w:rPr>
      </w:pPr>
      <w:r w:rsidRPr="00AA786D">
        <w:rPr>
          <w:rFonts w:ascii="Avenir Next LT Pro" w:hAnsi="Avenir Next LT Pro"/>
          <w:color w:val="000000" w:themeColor="text1"/>
          <w:sz w:val="22"/>
          <w:szCs w:val="22"/>
        </w:rPr>
        <w:t xml:space="preserve">I confirm the contents </w:t>
      </w:r>
      <w:r w:rsidR="00DD7C63" w:rsidRPr="00AA786D">
        <w:rPr>
          <w:rFonts w:ascii="Avenir Next LT Pro" w:hAnsi="Avenir Next LT Pro"/>
          <w:color w:val="000000" w:themeColor="text1"/>
          <w:sz w:val="22"/>
          <w:szCs w:val="22"/>
        </w:rPr>
        <w:t xml:space="preserve">of this form </w:t>
      </w:r>
      <w:r w:rsidRPr="00AA786D">
        <w:rPr>
          <w:rFonts w:ascii="Avenir Next LT Pro" w:hAnsi="Avenir Next LT Pro"/>
          <w:color w:val="000000" w:themeColor="text1"/>
          <w:sz w:val="22"/>
          <w:szCs w:val="22"/>
        </w:rPr>
        <w:t>are correct</w:t>
      </w:r>
      <w:r w:rsidR="00DD7C63" w:rsidRPr="00AA786D">
        <w:rPr>
          <w:rFonts w:ascii="Avenir Next LT Pro" w:hAnsi="Avenir Next LT Pro"/>
          <w:color w:val="000000" w:themeColor="text1"/>
          <w:sz w:val="22"/>
          <w:szCs w:val="22"/>
        </w:rPr>
        <w:t>:</w:t>
      </w:r>
    </w:p>
    <w:p w14:paraId="0CC0C913" w14:textId="1AB75E2A" w:rsidR="00B11E48" w:rsidRPr="00A60C41" w:rsidRDefault="00B11E48" w:rsidP="00A60C41">
      <w:pPr>
        <w:rPr>
          <w:rFonts w:ascii="Avenir Next LT Pro" w:hAnsi="Avenir Next LT Pro"/>
          <w:color w:val="000000" w:themeColor="text1"/>
          <w:sz w:val="22"/>
          <w:szCs w:val="22"/>
        </w:rPr>
      </w:pPr>
    </w:p>
    <w:tbl>
      <w:tblPr>
        <w:tblStyle w:val="TableGrid"/>
        <w:tblW w:w="9216" w:type="dxa"/>
        <w:tblLayout w:type="fixed"/>
        <w:tblLook w:val="04A0" w:firstRow="1" w:lastRow="0" w:firstColumn="1" w:lastColumn="0" w:noHBand="0" w:noVBand="1"/>
      </w:tblPr>
      <w:tblGrid>
        <w:gridCol w:w="1152"/>
        <w:gridCol w:w="4752"/>
        <w:gridCol w:w="1152"/>
        <w:gridCol w:w="2160"/>
      </w:tblGrid>
      <w:tr w:rsidR="00DD7C63" w14:paraId="54412164" w14:textId="77777777" w:rsidTr="00DD7C63">
        <w:tc>
          <w:tcPr>
            <w:tcW w:w="1152" w:type="dxa"/>
            <w:vMerge w:val="restart"/>
          </w:tcPr>
          <w:p w14:paraId="7F92DEAC" w14:textId="665393FC" w:rsidR="00DD7C63" w:rsidRPr="00B11E48" w:rsidRDefault="00DD7C63" w:rsidP="00A60C41">
            <w:pPr>
              <w:rPr>
                <w:rFonts w:ascii="Avenir Next LT Pro" w:hAnsi="Avenir Next LT Pro"/>
                <w:color w:val="000000" w:themeColor="text1"/>
              </w:rPr>
            </w:pPr>
            <w:r w:rsidRPr="00B11E48">
              <w:rPr>
                <w:rFonts w:ascii="Avenir Next LT Pro" w:hAnsi="Avenir Next LT Pro"/>
                <w:color w:val="000000" w:themeColor="text1"/>
              </w:rPr>
              <w:t>Signed:</w:t>
            </w:r>
          </w:p>
        </w:tc>
        <w:tc>
          <w:tcPr>
            <w:tcW w:w="4752" w:type="dxa"/>
          </w:tcPr>
          <w:p w14:paraId="40755F80" w14:textId="392ED220" w:rsidR="00DD7C63" w:rsidRPr="00DD7C63" w:rsidRDefault="00DD7C63" w:rsidP="00A60C41">
            <w:pPr>
              <w:rPr>
                <w:rFonts w:ascii="Avenir Next LT Pro" w:hAnsi="Avenir Next LT Pro"/>
              </w:rPr>
            </w:pPr>
            <w:r w:rsidRPr="00DD7C63">
              <w:rPr>
                <w:rFonts w:ascii="Avenir Next LT Pro" w:hAnsi="Avenir Next LT Pro"/>
              </w:rPr>
              <w:t>Insert your full name in the box below</w:t>
            </w:r>
          </w:p>
        </w:tc>
        <w:tc>
          <w:tcPr>
            <w:tcW w:w="1152" w:type="dxa"/>
            <w:vMerge w:val="restart"/>
          </w:tcPr>
          <w:p w14:paraId="71DD8471" w14:textId="0EE03789" w:rsidR="00DD7C63" w:rsidRPr="00B11E48" w:rsidRDefault="00DD7C63" w:rsidP="00A60C41">
            <w:pPr>
              <w:rPr>
                <w:rFonts w:ascii="Avenir Next LT Pro" w:hAnsi="Avenir Next LT Pro"/>
                <w:color w:val="000000" w:themeColor="text1"/>
              </w:rPr>
            </w:pPr>
            <w:r w:rsidRPr="00B11E48">
              <w:rPr>
                <w:rFonts w:ascii="Avenir Next LT Pro" w:hAnsi="Avenir Next LT Pro"/>
                <w:color w:val="000000" w:themeColor="text1"/>
              </w:rPr>
              <w:t>Dated:</w:t>
            </w:r>
          </w:p>
        </w:tc>
        <w:tc>
          <w:tcPr>
            <w:tcW w:w="2160" w:type="dxa"/>
            <w:vMerge w:val="restart"/>
          </w:tcPr>
          <w:p w14:paraId="5A2EE62D" w14:textId="01B3F58F" w:rsidR="00DD7C63" w:rsidRPr="00DD7C63" w:rsidRDefault="00DD7C63" w:rsidP="00A60C41">
            <w:pPr>
              <w:rPr>
                <w:rFonts w:ascii="Avenir Next LT Pro" w:hAnsi="Avenir Next LT Pro"/>
                <w:b/>
                <w:bCs/>
                <w:color w:val="0070C0"/>
                <w:sz w:val="22"/>
                <w:szCs w:val="22"/>
              </w:rPr>
            </w:pPr>
          </w:p>
        </w:tc>
      </w:tr>
      <w:tr w:rsidR="00DD7C63" w14:paraId="65F600D3" w14:textId="77777777" w:rsidTr="00DD7C63">
        <w:tc>
          <w:tcPr>
            <w:tcW w:w="1152" w:type="dxa"/>
            <w:vMerge/>
          </w:tcPr>
          <w:p w14:paraId="1F138086" w14:textId="62B2D58D" w:rsidR="00DD7C63" w:rsidRPr="00B11E48" w:rsidRDefault="00DD7C63" w:rsidP="00A60C41">
            <w:pPr>
              <w:rPr>
                <w:rFonts w:ascii="Avenir Next LT Pro" w:hAnsi="Avenir Next LT Pro"/>
                <w:color w:val="000000" w:themeColor="text1"/>
              </w:rPr>
            </w:pPr>
          </w:p>
        </w:tc>
        <w:tc>
          <w:tcPr>
            <w:tcW w:w="4752" w:type="dxa"/>
          </w:tcPr>
          <w:p w14:paraId="4A366467" w14:textId="12C74522" w:rsidR="00DD7C63" w:rsidRPr="00DD7C63" w:rsidRDefault="00DD7C63" w:rsidP="00A60C41">
            <w:pPr>
              <w:rPr>
                <w:rFonts w:ascii="Baguet Script" w:hAnsi="Baguet Script"/>
                <w:b/>
                <w:bCs/>
                <w:color w:val="0070C0"/>
              </w:rPr>
            </w:pPr>
            <w:r w:rsidRPr="00DD7C63">
              <w:rPr>
                <w:rFonts w:ascii="Baguet Script" w:hAnsi="Baguet Script"/>
                <w:b/>
                <w:bCs/>
                <w:color w:val="0070C0"/>
                <w:sz w:val="28"/>
                <w:szCs w:val="28"/>
              </w:rPr>
              <w:fldChar w:fldCharType="begin">
                <w:ffData>
                  <w:name w:val="Text7"/>
                  <w:enabled/>
                  <w:calcOnExit w:val="0"/>
                  <w:textInput/>
                </w:ffData>
              </w:fldChar>
            </w:r>
            <w:bookmarkStart w:id="20" w:name="Text7"/>
            <w:r w:rsidRPr="00DD7C63">
              <w:rPr>
                <w:rFonts w:ascii="Baguet Script" w:hAnsi="Baguet Script"/>
                <w:b/>
                <w:bCs/>
                <w:color w:val="0070C0"/>
                <w:sz w:val="28"/>
                <w:szCs w:val="28"/>
              </w:rPr>
              <w:instrText xml:space="preserve"> FORMTEXT </w:instrText>
            </w:r>
            <w:r w:rsidRPr="00DD7C63">
              <w:rPr>
                <w:rFonts w:ascii="Baguet Script" w:hAnsi="Baguet Script"/>
                <w:b/>
                <w:bCs/>
                <w:color w:val="0070C0"/>
                <w:sz w:val="28"/>
                <w:szCs w:val="28"/>
              </w:rPr>
            </w:r>
            <w:r w:rsidRPr="00DD7C63">
              <w:rPr>
                <w:rFonts w:ascii="Baguet Script" w:hAnsi="Baguet Script"/>
                <w:b/>
                <w:bCs/>
                <w:color w:val="0070C0"/>
                <w:sz w:val="28"/>
                <w:szCs w:val="28"/>
              </w:rPr>
              <w:fldChar w:fldCharType="separate"/>
            </w:r>
            <w:r w:rsidRPr="00DD7C63">
              <w:rPr>
                <w:rFonts w:ascii="Baguet Script" w:hAnsi="Baguet Script"/>
                <w:b/>
                <w:bCs/>
                <w:noProof/>
                <w:color w:val="0070C0"/>
                <w:sz w:val="28"/>
                <w:szCs w:val="28"/>
              </w:rPr>
              <w:t> </w:t>
            </w:r>
            <w:r w:rsidRPr="00DD7C63">
              <w:rPr>
                <w:rFonts w:ascii="Baguet Script" w:hAnsi="Baguet Script"/>
                <w:b/>
                <w:bCs/>
                <w:noProof/>
                <w:color w:val="0070C0"/>
                <w:sz w:val="28"/>
                <w:szCs w:val="28"/>
              </w:rPr>
              <w:t> </w:t>
            </w:r>
            <w:r w:rsidRPr="00DD7C63">
              <w:rPr>
                <w:rFonts w:ascii="Baguet Script" w:hAnsi="Baguet Script"/>
                <w:b/>
                <w:bCs/>
                <w:noProof/>
                <w:color w:val="0070C0"/>
                <w:sz w:val="28"/>
                <w:szCs w:val="28"/>
              </w:rPr>
              <w:t> </w:t>
            </w:r>
            <w:r w:rsidRPr="00DD7C63">
              <w:rPr>
                <w:rFonts w:ascii="Baguet Script" w:hAnsi="Baguet Script"/>
                <w:b/>
                <w:bCs/>
                <w:noProof/>
                <w:color w:val="0070C0"/>
                <w:sz w:val="28"/>
                <w:szCs w:val="28"/>
              </w:rPr>
              <w:t> </w:t>
            </w:r>
            <w:r w:rsidRPr="00DD7C63">
              <w:rPr>
                <w:rFonts w:ascii="Baguet Script" w:hAnsi="Baguet Script"/>
                <w:b/>
                <w:bCs/>
                <w:noProof/>
                <w:color w:val="0070C0"/>
                <w:sz w:val="28"/>
                <w:szCs w:val="28"/>
              </w:rPr>
              <w:t> </w:t>
            </w:r>
            <w:r w:rsidRPr="00DD7C63">
              <w:rPr>
                <w:rFonts w:ascii="Baguet Script" w:hAnsi="Baguet Script"/>
                <w:b/>
                <w:bCs/>
                <w:color w:val="0070C0"/>
                <w:sz w:val="28"/>
                <w:szCs w:val="28"/>
              </w:rPr>
              <w:fldChar w:fldCharType="end"/>
            </w:r>
            <w:bookmarkEnd w:id="20"/>
          </w:p>
        </w:tc>
        <w:tc>
          <w:tcPr>
            <w:tcW w:w="1152" w:type="dxa"/>
            <w:vMerge/>
          </w:tcPr>
          <w:p w14:paraId="23B6A773" w14:textId="5C74B34F" w:rsidR="00DD7C63" w:rsidRPr="00B11E48" w:rsidRDefault="00DD7C63" w:rsidP="00A60C41">
            <w:pPr>
              <w:rPr>
                <w:rFonts w:ascii="Avenir Next LT Pro" w:hAnsi="Avenir Next LT Pro"/>
                <w:color w:val="000000" w:themeColor="text1"/>
              </w:rPr>
            </w:pPr>
          </w:p>
        </w:tc>
        <w:tc>
          <w:tcPr>
            <w:tcW w:w="2160" w:type="dxa"/>
            <w:vMerge/>
          </w:tcPr>
          <w:p w14:paraId="3142AD10" w14:textId="77777777" w:rsidR="00DD7C63" w:rsidRDefault="00DD7C63" w:rsidP="00A60C41">
            <w:pPr>
              <w:rPr>
                <w:rFonts w:ascii="Avenir Next LT Pro" w:hAnsi="Avenir Next LT Pro"/>
                <w:color w:val="000000" w:themeColor="text1"/>
                <w:sz w:val="22"/>
                <w:szCs w:val="22"/>
              </w:rPr>
            </w:pPr>
          </w:p>
        </w:tc>
      </w:tr>
    </w:tbl>
    <w:p w14:paraId="2AC4FBD9" w14:textId="6CBF94EA" w:rsidR="00B11E48" w:rsidRDefault="00B11E48" w:rsidP="00A60C41">
      <w:pPr>
        <w:rPr>
          <w:rFonts w:ascii="Avenir Next LT Pro" w:hAnsi="Avenir Next LT Pro"/>
          <w:color w:val="000000" w:themeColor="text1"/>
          <w:sz w:val="22"/>
          <w:szCs w:val="22"/>
        </w:rPr>
      </w:pPr>
    </w:p>
    <w:p w14:paraId="67F17B5D" w14:textId="28736CA5" w:rsidR="00B11E48" w:rsidRDefault="00B11E48" w:rsidP="00A60C41">
      <w:pPr>
        <w:rPr>
          <w:rFonts w:ascii="Avenir Next LT Pro" w:hAnsi="Avenir Next LT Pro"/>
          <w:color w:val="000000" w:themeColor="text1"/>
          <w:sz w:val="22"/>
          <w:szCs w:val="22"/>
        </w:rPr>
      </w:pPr>
      <w:r>
        <w:rPr>
          <w:rFonts w:ascii="Avenir Next LT Pro" w:hAnsi="Avenir Next LT Pro"/>
          <w:color w:val="000000" w:themeColor="text1"/>
          <w:sz w:val="22"/>
          <w:szCs w:val="22"/>
        </w:rPr>
        <w:t xml:space="preserve">We appreciate that not everyone has access to scanners or printers, therefore please just type your full name in the box in the font supplied and we will take this as your signature.  </w:t>
      </w:r>
    </w:p>
    <w:p w14:paraId="4E53E9CE" w14:textId="77777777" w:rsidR="00DC2485" w:rsidRDefault="00DC2485" w:rsidP="00A60C41">
      <w:pPr>
        <w:rPr>
          <w:rFonts w:ascii="Avenir Next LT Pro" w:hAnsi="Avenir Next LT Pro"/>
          <w:color w:val="000000" w:themeColor="text1"/>
          <w:sz w:val="22"/>
          <w:szCs w:val="22"/>
        </w:rPr>
      </w:pPr>
    </w:p>
    <w:p w14:paraId="43D789A5" w14:textId="7235C4AA" w:rsidR="00DC2485" w:rsidRPr="00DC2485" w:rsidRDefault="00DC2485" w:rsidP="00A60C41">
      <w:pPr>
        <w:rPr>
          <w:rFonts w:ascii="Avenir Next LT Pro" w:hAnsi="Avenir Next LT Pro"/>
          <w:b/>
          <w:bCs/>
          <w:color w:val="000000" w:themeColor="text1"/>
          <w:sz w:val="22"/>
          <w:szCs w:val="22"/>
        </w:rPr>
      </w:pPr>
      <w:r>
        <w:rPr>
          <w:rFonts w:ascii="Avenir Next LT Pro" w:hAnsi="Avenir Next LT Pro"/>
          <w:b/>
          <w:bCs/>
          <w:color w:val="000000" w:themeColor="text1"/>
          <w:sz w:val="22"/>
          <w:szCs w:val="22"/>
        </w:rPr>
        <w:t xml:space="preserve">Please send your completed Application Form to </w:t>
      </w:r>
      <w:hyperlink r:id="rId14" w:history="1">
        <w:r w:rsidRPr="009A2BE7">
          <w:rPr>
            <w:rStyle w:val="Hyperlink"/>
            <w:rFonts w:ascii="Avenir Next LT Pro" w:hAnsi="Avenir Next LT Pro"/>
            <w:b/>
            <w:bCs/>
            <w:sz w:val="22"/>
            <w:szCs w:val="22"/>
          </w:rPr>
          <w:t>SQEScholarship@bristollawsociety.com</w:t>
        </w:r>
      </w:hyperlink>
      <w:r>
        <w:rPr>
          <w:rFonts w:ascii="Avenir Next LT Pro" w:hAnsi="Avenir Next LT Pro"/>
          <w:b/>
          <w:bCs/>
          <w:color w:val="000000" w:themeColor="text1"/>
          <w:sz w:val="22"/>
          <w:szCs w:val="22"/>
        </w:rPr>
        <w:t xml:space="preserve"> before</w:t>
      </w:r>
      <w:r w:rsidR="007909D6">
        <w:rPr>
          <w:rFonts w:ascii="Avenir Next LT Pro" w:hAnsi="Avenir Next LT Pro"/>
          <w:b/>
          <w:bCs/>
          <w:color w:val="000000" w:themeColor="text1"/>
          <w:sz w:val="22"/>
          <w:szCs w:val="22"/>
        </w:rPr>
        <w:t xml:space="preserve"> </w:t>
      </w:r>
      <w:r w:rsidR="00520F86">
        <w:rPr>
          <w:rFonts w:ascii="Avenir Next LT Pro" w:hAnsi="Avenir Next LT Pro"/>
          <w:b/>
          <w:bCs/>
          <w:color w:val="000000" w:themeColor="text1"/>
          <w:sz w:val="22"/>
          <w:szCs w:val="22"/>
        </w:rPr>
        <w:t>midnight 7</w:t>
      </w:r>
      <w:r w:rsidR="00520F86" w:rsidRPr="00520F86">
        <w:rPr>
          <w:rFonts w:ascii="Avenir Next LT Pro" w:hAnsi="Avenir Next LT Pro"/>
          <w:b/>
          <w:bCs/>
          <w:color w:val="000000" w:themeColor="text1"/>
          <w:sz w:val="22"/>
          <w:szCs w:val="22"/>
          <w:vertAlign w:val="superscript"/>
        </w:rPr>
        <w:t>th</w:t>
      </w:r>
      <w:r w:rsidR="00520F86">
        <w:rPr>
          <w:rFonts w:ascii="Avenir Next LT Pro" w:hAnsi="Avenir Next LT Pro"/>
          <w:b/>
          <w:bCs/>
          <w:color w:val="000000" w:themeColor="text1"/>
          <w:sz w:val="22"/>
          <w:szCs w:val="22"/>
        </w:rPr>
        <w:t xml:space="preserve"> June 2026</w:t>
      </w:r>
    </w:p>
    <w:sectPr w:rsidR="00DC2485" w:rsidRPr="00DC2485" w:rsidSect="00143100">
      <w:footerReference w:type="default" r:id="rId15"/>
      <w:headerReference w:type="first" r:id="rId16"/>
      <w:footerReference w:type="first" r:id="rId17"/>
      <w:pgSz w:w="11906" w:h="16838"/>
      <w:pgMar w:top="1440" w:right="1296" w:bottom="1440" w:left="129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E511" w14:textId="77777777" w:rsidR="00D66BCB" w:rsidRDefault="00D66BCB" w:rsidP="00C928D6">
      <w:r>
        <w:separator/>
      </w:r>
    </w:p>
  </w:endnote>
  <w:endnote w:type="continuationSeparator" w:id="0">
    <w:p w14:paraId="20624832" w14:textId="77777777" w:rsidR="00D66BCB" w:rsidRDefault="00D66BCB" w:rsidP="00C9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rPr>
      <w:id w:val="1183554966"/>
      <w:docPartObj>
        <w:docPartGallery w:val="Page Numbers (Bottom of Page)"/>
        <w:docPartUnique/>
      </w:docPartObj>
    </w:sdtPr>
    <w:sdtContent>
      <w:p w14:paraId="0363C5B8" w14:textId="020A9E46" w:rsidR="00784CF3" w:rsidRPr="00784CF3" w:rsidRDefault="00784CF3" w:rsidP="00784CF3">
        <w:pPr>
          <w:pStyle w:val="Footer"/>
          <w:jc w:val="right"/>
          <w:rPr>
            <w:rFonts w:ascii="Avenir Next LT Pro" w:hAnsi="Avenir Next LT Pro"/>
          </w:rPr>
        </w:pPr>
        <w:r w:rsidRPr="00B93BBD">
          <w:rPr>
            <w:rFonts w:ascii="Avenir Next LT Pro" w:hAnsi="Avenir Next LT Pro"/>
            <w:b/>
            <w:bCs/>
          </w:rPr>
          <w:t>Page</w:t>
        </w:r>
        <w:r w:rsidRPr="00B93BBD">
          <w:rPr>
            <w:rFonts w:ascii="Avenir Next LT Pro" w:hAnsi="Avenir Next LT Pro"/>
          </w:rPr>
          <w:t xml:space="preserve"> | </w:t>
        </w:r>
        <w:r w:rsidRPr="00B93BBD">
          <w:rPr>
            <w:rFonts w:ascii="Avenir Next LT Pro" w:hAnsi="Avenir Next LT Pro"/>
          </w:rPr>
          <w:fldChar w:fldCharType="begin"/>
        </w:r>
        <w:r w:rsidRPr="00B93BBD">
          <w:rPr>
            <w:rFonts w:ascii="Avenir Next LT Pro" w:hAnsi="Avenir Next LT Pro"/>
          </w:rPr>
          <w:instrText>PAGE   \* MERGEFORMAT</w:instrText>
        </w:r>
        <w:r w:rsidRPr="00B93BBD">
          <w:rPr>
            <w:rFonts w:ascii="Avenir Next LT Pro" w:hAnsi="Avenir Next LT Pro"/>
          </w:rPr>
          <w:fldChar w:fldCharType="separate"/>
        </w:r>
        <w:r>
          <w:rPr>
            <w:rFonts w:ascii="Avenir Next LT Pro" w:hAnsi="Avenir Next LT Pro"/>
          </w:rPr>
          <w:t>1</w:t>
        </w:r>
        <w:r w:rsidRPr="00B93BBD">
          <w:rPr>
            <w:rFonts w:ascii="Avenir Next LT Pro" w:hAnsi="Avenir Next LT Pro"/>
          </w:rPr>
          <w:fldChar w:fldCharType="end"/>
        </w:r>
        <w:r w:rsidRPr="00B93BBD">
          <w:rPr>
            <w:rFonts w:ascii="Avenir Next LT Pro" w:hAnsi="Avenir Next LT P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rPr>
      <w:id w:val="-383024926"/>
      <w:docPartObj>
        <w:docPartGallery w:val="Page Numbers (Bottom of Page)"/>
        <w:docPartUnique/>
      </w:docPartObj>
    </w:sdtPr>
    <w:sdtContent>
      <w:p w14:paraId="6B7FC28B" w14:textId="787FAC5A" w:rsidR="00784CF3" w:rsidRPr="00784CF3" w:rsidRDefault="00784CF3" w:rsidP="00784CF3">
        <w:pPr>
          <w:pStyle w:val="Footer"/>
          <w:jc w:val="right"/>
          <w:rPr>
            <w:rFonts w:ascii="Avenir Next LT Pro" w:hAnsi="Avenir Next LT Pro"/>
          </w:rPr>
        </w:pPr>
        <w:r w:rsidRPr="00B93BBD">
          <w:rPr>
            <w:rFonts w:ascii="Avenir Next LT Pro" w:hAnsi="Avenir Next LT Pro"/>
            <w:b/>
            <w:bCs/>
          </w:rPr>
          <w:t>Page</w:t>
        </w:r>
        <w:r w:rsidRPr="00B93BBD">
          <w:rPr>
            <w:rFonts w:ascii="Avenir Next LT Pro" w:hAnsi="Avenir Next LT Pro"/>
          </w:rPr>
          <w:t xml:space="preserve"> | </w:t>
        </w:r>
        <w:r w:rsidRPr="00B93BBD">
          <w:rPr>
            <w:rFonts w:ascii="Avenir Next LT Pro" w:hAnsi="Avenir Next LT Pro"/>
          </w:rPr>
          <w:fldChar w:fldCharType="begin"/>
        </w:r>
        <w:r w:rsidRPr="00B93BBD">
          <w:rPr>
            <w:rFonts w:ascii="Avenir Next LT Pro" w:hAnsi="Avenir Next LT Pro"/>
          </w:rPr>
          <w:instrText>PAGE   \* MERGEFORMAT</w:instrText>
        </w:r>
        <w:r w:rsidRPr="00B93BBD">
          <w:rPr>
            <w:rFonts w:ascii="Avenir Next LT Pro" w:hAnsi="Avenir Next LT Pro"/>
          </w:rPr>
          <w:fldChar w:fldCharType="separate"/>
        </w:r>
        <w:r>
          <w:rPr>
            <w:rFonts w:ascii="Avenir Next LT Pro" w:hAnsi="Avenir Next LT Pro"/>
          </w:rPr>
          <w:t>2</w:t>
        </w:r>
        <w:r w:rsidRPr="00B93BBD">
          <w:rPr>
            <w:rFonts w:ascii="Avenir Next LT Pro" w:hAnsi="Avenir Next LT Pro"/>
          </w:rPr>
          <w:fldChar w:fldCharType="end"/>
        </w:r>
        <w:r w:rsidRPr="00B93BBD">
          <w:rPr>
            <w:rFonts w:ascii="Avenir Next LT Pro" w:hAnsi="Avenir Next LT P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1E4B" w14:textId="77777777" w:rsidR="00D66BCB" w:rsidRDefault="00D66BCB" w:rsidP="00C928D6">
      <w:r>
        <w:separator/>
      </w:r>
    </w:p>
  </w:footnote>
  <w:footnote w:type="continuationSeparator" w:id="0">
    <w:p w14:paraId="2FACAA5C" w14:textId="77777777" w:rsidR="00D66BCB" w:rsidRDefault="00D66BCB" w:rsidP="00C92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6696" w14:textId="77777777" w:rsidR="00F9149B" w:rsidRDefault="00F9149B" w:rsidP="00784CF3">
    <w:pPr>
      <w:pStyle w:val="Header"/>
      <w:tabs>
        <w:tab w:val="clear" w:pos="9026"/>
      </w:tabs>
      <w:ind w:right="-604"/>
      <w:jc w:val="right"/>
      <w:rPr>
        <w:rFonts w:ascii="Avenir Next LT Pro" w:hAnsi="Avenir Next LT Pro"/>
        <w:b/>
        <w:color w:val="12316E"/>
        <w:sz w:val="28"/>
        <w:szCs w:val="28"/>
        <w:u w:val="single"/>
      </w:rPr>
    </w:pPr>
  </w:p>
  <w:p w14:paraId="11E62573" w14:textId="77777777" w:rsidR="00F9149B" w:rsidRDefault="00F9149B" w:rsidP="00784CF3">
    <w:pPr>
      <w:pStyle w:val="Header"/>
      <w:tabs>
        <w:tab w:val="clear" w:pos="9026"/>
      </w:tabs>
      <w:ind w:right="-604"/>
      <w:jc w:val="right"/>
      <w:rPr>
        <w:rFonts w:ascii="Avenir Next LT Pro" w:hAnsi="Avenir Next LT Pro"/>
        <w:b/>
        <w:color w:val="12316E"/>
        <w:sz w:val="28"/>
        <w:szCs w:val="28"/>
        <w:u w:val="single"/>
      </w:rPr>
    </w:pPr>
  </w:p>
  <w:p w14:paraId="7AD01420" w14:textId="77777777" w:rsidR="00F9149B" w:rsidRDefault="00F9149B" w:rsidP="00784CF3">
    <w:pPr>
      <w:pStyle w:val="Header"/>
      <w:tabs>
        <w:tab w:val="clear" w:pos="9026"/>
      </w:tabs>
      <w:ind w:right="-604"/>
      <w:jc w:val="right"/>
      <w:rPr>
        <w:rFonts w:ascii="Avenir Next LT Pro" w:hAnsi="Avenir Next LT Pro"/>
        <w:b/>
        <w:color w:val="12316E"/>
        <w:sz w:val="28"/>
        <w:szCs w:val="28"/>
        <w:u w:val="single"/>
      </w:rPr>
    </w:pPr>
  </w:p>
  <w:p w14:paraId="09A1AF87" w14:textId="77777777" w:rsidR="00F9149B" w:rsidRDefault="00F9149B" w:rsidP="00784CF3">
    <w:pPr>
      <w:pStyle w:val="Header"/>
      <w:tabs>
        <w:tab w:val="clear" w:pos="9026"/>
      </w:tabs>
      <w:ind w:right="-604"/>
      <w:jc w:val="right"/>
      <w:rPr>
        <w:rFonts w:ascii="Avenir Next LT Pro" w:hAnsi="Avenir Next LT Pro"/>
        <w:b/>
        <w:color w:val="12316E"/>
        <w:sz w:val="28"/>
        <w:szCs w:val="28"/>
        <w:u w:val="single"/>
      </w:rPr>
    </w:pPr>
  </w:p>
  <w:p w14:paraId="566203E7" w14:textId="5B71FF7E" w:rsidR="00784CF3" w:rsidRDefault="00F9149B" w:rsidP="00F9149B">
    <w:pPr>
      <w:pStyle w:val="Header"/>
      <w:tabs>
        <w:tab w:val="clear" w:pos="9026"/>
      </w:tabs>
      <w:ind w:right="-604"/>
      <w:jc w:val="center"/>
      <w:rPr>
        <w:rFonts w:ascii="Avenir Next LT Pro" w:hAnsi="Avenir Next LT Pro"/>
        <w:b/>
        <w:color w:val="12316E"/>
        <w:sz w:val="28"/>
        <w:szCs w:val="28"/>
        <w:u w:val="single"/>
      </w:rPr>
    </w:pPr>
    <w:r w:rsidRPr="000F0AB1">
      <w:rPr>
        <w:noProof/>
      </w:rPr>
      <w:drawing>
        <wp:anchor distT="0" distB="0" distL="114300" distR="114300" simplePos="0" relativeHeight="251676672" behindDoc="0" locked="1" layoutInCell="1" allowOverlap="1" wp14:anchorId="6D000AE8" wp14:editId="07BD974A">
          <wp:simplePos x="0" y="0"/>
          <wp:positionH relativeFrom="column">
            <wp:posOffset>3694430</wp:posOffset>
          </wp:positionH>
          <wp:positionV relativeFrom="page">
            <wp:posOffset>384175</wp:posOffset>
          </wp:positionV>
          <wp:extent cx="2560320" cy="585216"/>
          <wp:effectExtent l="0" t="0" r="0" b="5715"/>
          <wp:wrapThrough wrapText="bothSides">
            <wp:wrapPolygon edited="0">
              <wp:start x="0" y="0"/>
              <wp:lineTo x="0" y="21107"/>
              <wp:lineTo x="21375" y="21107"/>
              <wp:lineTo x="21375" y="0"/>
              <wp:lineTo x="0" y="0"/>
            </wp:wrapPolygon>
          </wp:wrapThrough>
          <wp:docPr id="118352088"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2088" name="Picture 5"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585216"/>
                  </a:xfrm>
                  <a:prstGeom prst="rect">
                    <a:avLst/>
                  </a:prstGeom>
                  <a:noFill/>
                  <a:ln>
                    <a:noFill/>
                  </a:ln>
                </pic:spPr>
              </pic:pic>
            </a:graphicData>
          </a:graphic>
          <wp14:sizeRelH relativeFrom="page">
            <wp14:pctWidth>0</wp14:pctWidth>
          </wp14:sizeRelH>
          <wp14:sizeRelV relativeFrom="page">
            <wp14:pctHeight>0</wp14:pctHeight>
          </wp14:sizeRelV>
        </wp:anchor>
      </w:drawing>
    </w:r>
    <w:r w:rsidR="00784CF3" w:rsidRPr="002C2412">
      <w:rPr>
        <w:rFonts w:ascii="Avenir Next LT Pro" w:hAnsi="Avenir Next LT Pro"/>
        <w:noProof/>
        <w:color w:val="12316E"/>
        <w:sz w:val="30"/>
        <w:szCs w:val="30"/>
      </w:rPr>
      <w:drawing>
        <wp:anchor distT="0" distB="0" distL="114300" distR="114300" simplePos="0" relativeHeight="251674624" behindDoc="0" locked="1" layoutInCell="1" allowOverlap="1" wp14:anchorId="712BB1FB" wp14:editId="0F6198B3">
          <wp:simplePos x="0" y="0"/>
          <wp:positionH relativeFrom="column">
            <wp:posOffset>-494030</wp:posOffset>
          </wp:positionH>
          <wp:positionV relativeFrom="page">
            <wp:posOffset>301625</wp:posOffset>
          </wp:positionV>
          <wp:extent cx="2615184" cy="777240"/>
          <wp:effectExtent l="0" t="0" r="0" b="3810"/>
          <wp:wrapThrough wrapText="bothSides">
            <wp:wrapPolygon edited="0">
              <wp:start x="0" y="0"/>
              <wp:lineTo x="0" y="21176"/>
              <wp:lineTo x="21401" y="21176"/>
              <wp:lineTo x="21401" y="0"/>
              <wp:lineTo x="0" y="0"/>
            </wp:wrapPolygon>
          </wp:wrapThrough>
          <wp:docPr id="1947536101" name="Picture 194753610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26019" name="Picture 826626019" descr="A close-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615184" cy="777240"/>
                  </a:xfrm>
                  <a:prstGeom prst="rect">
                    <a:avLst/>
                  </a:prstGeom>
                </pic:spPr>
              </pic:pic>
            </a:graphicData>
          </a:graphic>
          <wp14:sizeRelH relativeFrom="page">
            <wp14:pctWidth>0</wp14:pctWidth>
          </wp14:sizeRelH>
          <wp14:sizeRelV relativeFrom="page">
            <wp14:pctHeight>0</wp14:pctHeight>
          </wp14:sizeRelV>
        </wp:anchor>
      </w:drawing>
    </w:r>
    <w:r w:rsidR="00784CF3">
      <w:rPr>
        <w:rFonts w:ascii="Avenir Next LT Pro" w:hAnsi="Avenir Next LT Pro"/>
        <w:b/>
        <w:color w:val="12316E"/>
        <w:sz w:val="28"/>
        <w:szCs w:val="28"/>
        <w:u w:val="single"/>
      </w:rPr>
      <w:t>BRISTOL LEGAL SQE SCHOLARSHIP</w:t>
    </w:r>
    <w:r>
      <w:rPr>
        <w:rFonts w:ascii="Avenir Next LT Pro" w:hAnsi="Avenir Next LT Pro"/>
        <w:b/>
        <w:color w:val="12316E"/>
        <w:sz w:val="28"/>
        <w:szCs w:val="28"/>
        <w:u w:val="single"/>
      </w:rPr>
      <w:t xml:space="preserve"> </w:t>
    </w:r>
    <w:r w:rsidR="00784CF3">
      <w:rPr>
        <w:rFonts w:ascii="Avenir Next LT Pro" w:hAnsi="Avenir Next LT Pro"/>
        <w:b/>
        <w:color w:val="12316E"/>
        <w:sz w:val="28"/>
        <w:szCs w:val="28"/>
        <w:u w:val="single"/>
      </w:rPr>
      <w:t>(</w:t>
    </w:r>
    <w:r w:rsidR="007F0977">
      <w:rPr>
        <w:rFonts w:ascii="Avenir Next LT Pro" w:hAnsi="Avenir Next LT Pro"/>
        <w:b/>
        <w:color w:val="12316E"/>
        <w:sz w:val="28"/>
        <w:szCs w:val="28"/>
        <w:u w:val="single"/>
      </w:rPr>
      <w:t xml:space="preserve">THE </w:t>
    </w:r>
    <w:r w:rsidR="00784CF3">
      <w:rPr>
        <w:rFonts w:ascii="Avenir Next LT Pro" w:hAnsi="Avenir Next LT Pro"/>
        <w:b/>
        <w:color w:val="12316E"/>
        <w:sz w:val="28"/>
        <w:szCs w:val="28"/>
        <w:u w:val="single"/>
      </w:rPr>
      <w:t>BLS SCHOLARSHIP)</w:t>
    </w:r>
  </w:p>
  <w:p w14:paraId="093CAB02" w14:textId="77777777" w:rsidR="00784CF3" w:rsidRDefault="00784CF3" w:rsidP="00784CF3">
    <w:pPr>
      <w:pStyle w:val="Header"/>
      <w:tabs>
        <w:tab w:val="clear" w:pos="9026"/>
      </w:tabs>
      <w:ind w:right="-604"/>
      <w:jc w:val="right"/>
      <w:rPr>
        <w:rFonts w:ascii="Avenir Next LT Pro" w:hAnsi="Avenir Next LT Pro"/>
        <w:b/>
        <w:color w:val="12316E"/>
        <w:sz w:val="28"/>
        <w:szCs w:val="28"/>
        <w:u w:val="single"/>
      </w:rPr>
    </w:pPr>
  </w:p>
  <w:p w14:paraId="7DE2D178" w14:textId="16FD9CF2" w:rsidR="00C928D6" w:rsidRDefault="00784CF3" w:rsidP="00F9149B">
    <w:pPr>
      <w:pStyle w:val="Header"/>
      <w:tabs>
        <w:tab w:val="clear" w:pos="9026"/>
      </w:tabs>
      <w:ind w:right="-604"/>
      <w:jc w:val="center"/>
      <w:rPr>
        <w:rFonts w:ascii="Avenir Next LT Pro" w:hAnsi="Avenir Next LT Pro"/>
        <w:b/>
        <w:color w:val="12316E"/>
        <w:sz w:val="28"/>
        <w:szCs w:val="28"/>
        <w:u w:val="single"/>
      </w:rPr>
    </w:pPr>
    <w:r>
      <w:rPr>
        <w:rFonts w:ascii="Avenir Next LT Pro" w:hAnsi="Avenir Next LT Pro"/>
        <w:b/>
        <w:color w:val="12316E"/>
        <w:sz w:val="28"/>
        <w:szCs w:val="28"/>
        <w:u w:val="single"/>
      </w:rPr>
      <w:t>APPLICATION FORM 202</w:t>
    </w:r>
    <w:r w:rsidR="002173C9">
      <w:rPr>
        <w:rFonts w:ascii="Avenir Next LT Pro" w:hAnsi="Avenir Next LT Pro"/>
        <w:b/>
        <w:color w:val="12316E"/>
        <w:sz w:val="28"/>
        <w:szCs w:val="28"/>
        <w:u w:val="single"/>
      </w:rPr>
      <w:t>6</w:t>
    </w:r>
  </w:p>
  <w:p w14:paraId="5B2F80DB" w14:textId="77777777" w:rsidR="00F9149B" w:rsidRDefault="00F9149B" w:rsidP="00F9149B">
    <w:pPr>
      <w:pStyle w:val="Header"/>
      <w:tabs>
        <w:tab w:val="clear" w:pos="9026"/>
      </w:tabs>
      <w:ind w:right="-604"/>
      <w:jc w:val="center"/>
      <w:rPr>
        <w:b/>
        <w:bCs/>
        <w:sz w:val="28"/>
        <w:szCs w:val="28"/>
      </w:rPr>
    </w:pPr>
  </w:p>
  <w:p w14:paraId="6B7CA6B4" w14:textId="77777777" w:rsidR="00143100" w:rsidRPr="00143100" w:rsidRDefault="00143100" w:rsidP="00F9149B">
    <w:pPr>
      <w:pStyle w:val="Header"/>
      <w:tabs>
        <w:tab w:val="clear" w:pos="9026"/>
      </w:tabs>
      <w:ind w:right="-604"/>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4.75pt;visibility:visible;mso-wrap-style:square" o:bullet="t">
        <v:imagedata r:id="rId1" o:title="BLS Quoit"/>
      </v:shape>
    </w:pict>
  </w:numPicBullet>
  <w:abstractNum w:abstractNumId="0" w15:restartNumberingAfterBreak="0">
    <w:nsid w:val="00000001"/>
    <w:multiLevelType w:val="hybridMultilevel"/>
    <w:tmpl w:val="DA5CA7AE"/>
    <w:lvl w:ilvl="0" w:tplc="2ECA424C">
      <w:start w:val="1"/>
      <w:numFmt w:val="bullet"/>
      <w:lvlText w:val=""/>
      <w:lvlPicBulletId w:val="0"/>
      <w:lvlJc w:val="left"/>
      <w:pPr>
        <w:ind w:left="720" w:hanging="360"/>
      </w:pPr>
      <w:rPr>
        <w:rFonts w:ascii="Symbol" w:hAnsi="Symbol" w:hint="default"/>
        <w:color w:val="auto"/>
        <w:sz w:val="28"/>
        <w:szCs w:val="28"/>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944DE3"/>
    <w:multiLevelType w:val="multilevel"/>
    <w:tmpl w:val="3B0819FC"/>
    <w:lvl w:ilvl="0">
      <w:start w:val="13"/>
      <w:numFmt w:val="decimal"/>
      <w:lvlText w:val="%1"/>
      <w:lvlJc w:val="left"/>
      <w:pPr>
        <w:ind w:left="360" w:hanging="360"/>
      </w:pPr>
      <w:rPr>
        <w:rFonts w:hint="default"/>
        <w:b/>
        <w:bCs/>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60E78"/>
    <w:multiLevelType w:val="multilevel"/>
    <w:tmpl w:val="299C9D4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45577F"/>
    <w:multiLevelType w:val="hybridMultilevel"/>
    <w:tmpl w:val="D0562998"/>
    <w:lvl w:ilvl="0" w:tplc="ED8486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AF2004"/>
    <w:multiLevelType w:val="multilevel"/>
    <w:tmpl w:val="1D2C9812"/>
    <w:lvl w:ilvl="0">
      <w:start w:val="13"/>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E42C80"/>
    <w:multiLevelType w:val="multilevel"/>
    <w:tmpl w:val="C99AB41C"/>
    <w:lvl w:ilvl="0">
      <w:start w:val="1"/>
      <w:numFmt w:val="decimal"/>
      <w:isLgl/>
      <w:lvlText w:val="%1"/>
      <w:lvlJc w:val="left"/>
      <w:pPr>
        <w:ind w:left="720" w:hanging="720"/>
      </w:pPr>
    </w:lvl>
    <w:lvl w:ilvl="1">
      <w:start w:val="1"/>
      <w:numFmt w:val="decimal"/>
      <w:isLgl/>
      <w:lvlText w:val="%1.%2"/>
      <w:lvlJc w:val="left"/>
      <w:pPr>
        <w:tabs>
          <w:tab w:val="num" w:pos="720"/>
        </w:tabs>
        <w:ind w:left="1440" w:hanging="720"/>
      </w:pPr>
    </w:lvl>
    <w:lvl w:ilvl="2">
      <w:start w:val="1"/>
      <w:numFmt w:val="decimal"/>
      <w:isLgl/>
      <w:lvlText w:val="%1.%2.%3"/>
      <w:lvlJc w:val="left"/>
      <w:pPr>
        <w:tabs>
          <w:tab w:val="num" w:pos="1440"/>
        </w:tabs>
        <w:ind w:left="2160" w:hanging="720"/>
      </w:pPr>
    </w:lvl>
    <w:lvl w:ilvl="3">
      <w:start w:val="1"/>
      <w:numFmt w:val="decimal"/>
      <w:isLgl/>
      <w:lvlText w:val="%1.%2.%3.%4"/>
      <w:lvlJc w:val="left"/>
      <w:pPr>
        <w:ind w:left="3024" w:hanging="864"/>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0154E74"/>
    <w:multiLevelType w:val="multilevel"/>
    <w:tmpl w:val="003AFAA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A6040"/>
    <w:multiLevelType w:val="multilevel"/>
    <w:tmpl w:val="3B0819FC"/>
    <w:lvl w:ilvl="0">
      <w:start w:val="13"/>
      <w:numFmt w:val="decimal"/>
      <w:lvlText w:val="%1"/>
      <w:lvlJc w:val="left"/>
      <w:pPr>
        <w:ind w:left="360" w:hanging="360"/>
      </w:pPr>
      <w:rPr>
        <w:rFonts w:hint="default"/>
        <w:b/>
        <w:bCs/>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3A62D3"/>
    <w:multiLevelType w:val="multilevel"/>
    <w:tmpl w:val="0D5C07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D253B3"/>
    <w:multiLevelType w:val="multilevel"/>
    <w:tmpl w:val="80A814E2"/>
    <w:lvl w:ilvl="0">
      <w:start w:val="14"/>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70C4D34"/>
    <w:multiLevelType w:val="multilevel"/>
    <w:tmpl w:val="82104134"/>
    <w:lvl w:ilvl="0">
      <w:start w:val="1"/>
      <w:numFmt w:val="decimal"/>
      <w:isLgl/>
      <w:lvlText w:val="%1"/>
      <w:lvlJc w:val="left"/>
      <w:pPr>
        <w:ind w:left="720" w:hanging="720"/>
      </w:pPr>
      <w:rPr>
        <w:rFonts w:hint="default"/>
        <w:b/>
        <w:bCs/>
      </w:rPr>
    </w:lvl>
    <w:lvl w:ilvl="1">
      <w:start w:val="1"/>
      <w:numFmt w:val="decimal"/>
      <w:isLgl/>
      <w:lvlText w:val="%1.%2"/>
      <w:lvlJc w:val="left"/>
      <w:pPr>
        <w:tabs>
          <w:tab w:val="num" w:pos="720"/>
        </w:tabs>
        <w:ind w:left="1440" w:hanging="720"/>
      </w:pPr>
      <w:rPr>
        <w:rFonts w:ascii="Avenir Next LT Pro" w:hAnsi="Avenir Next LT Pro" w:hint="default"/>
        <w:sz w:val="22"/>
        <w:szCs w:val="22"/>
      </w:rPr>
    </w:lvl>
    <w:lvl w:ilvl="2">
      <w:start w:val="1"/>
      <w:numFmt w:val="decimal"/>
      <w:isLgl/>
      <w:lvlText w:val="%1.%2.%3"/>
      <w:lvlJc w:val="left"/>
      <w:pPr>
        <w:ind w:left="144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4473713">
    <w:abstractNumId w:val="0"/>
  </w:num>
  <w:num w:numId="2" w16cid:durableId="1450515464">
    <w:abstractNumId w:val="1"/>
  </w:num>
  <w:num w:numId="3" w16cid:durableId="809663980">
    <w:abstractNumId w:val="7"/>
  </w:num>
  <w:num w:numId="4" w16cid:durableId="1163622801">
    <w:abstractNumId w:val="3"/>
  </w:num>
  <w:num w:numId="5" w16cid:durableId="924799407">
    <w:abstractNumId w:val="4"/>
  </w:num>
  <w:num w:numId="6" w16cid:durableId="275868595">
    <w:abstractNumId w:val="11"/>
  </w:num>
  <w:num w:numId="7" w16cid:durableId="785542448">
    <w:abstractNumId w:val="9"/>
  </w:num>
  <w:num w:numId="8" w16cid:durableId="594021708">
    <w:abstractNumId w:val="5"/>
  </w:num>
  <w:num w:numId="9" w16cid:durableId="1709449550">
    <w:abstractNumId w:val="8"/>
  </w:num>
  <w:num w:numId="10" w16cid:durableId="81992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542557">
    <w:abstractNumId w:val="2"/>
  </w:num>
  <w:num w:numId="12" w16cid:durableId="1237669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2D"/>
    <w:rsid w:val="00025E4E"/>
    <w:rsid w:val="0007022D"/>
    <w:rsid w:val="000928BC"/>
    <w:rsid w:val="000B0777"/>
    <w:rsid w:val="000B09CC"/>
    <w:rsid w:val="00143100"/>
    <w:rsid w:val="00144859"/>
    <w:rsid w:val="001A70D3"/>
    <w:rsid w:val="001B3B53"/>
    <w:rsid w:val="001E2450"/>
    <w:rsid w:val="001E6302"/>
    <w:rsid w:val="002147A4"/>
    <w:rsid w:val="002173C9"/>
    <w:rsid w:val="0025249E"/>
    <w:rsid w:val="002A3632"/>
    <w:rsid w:val="00327F96"/>
    <w:rsid w:val="003549C0"/>
    <w:rsid w:val="00360EF1"/>
    <w:rsid w:val="00365BFF"/>
    <w:rsid w:val="0037568D"/>
    <w:rsid w:val="003839C4"/>
    <w:rsid w:val="00393498"/>
    <w:rsid w:val="003E12D7"/>
    <w:rsid w:val="003E1AEC"/>
    <w:rsid w:val="003E7D26"/>
    <w:rsid w:val="00413668"/>
    <w:rsid w:val="00434AE9"/>
    <w:rsid w:val="00481944"/>
    <w:rsid w:val="004B54AD"/>
    <w:rsid w:val="0050766E"/>
    <w:rsid w:val="00514D64"/>
    <w:rsid w:val="00520F86"/>
    <w:rsid w:val="0057688F"/>
    <w:rsid w:val="00577762"/>
    <w:rsid w:val="005D4E0D"/>
    <w:rsid w:val="00610C27"/>
    <w:rsid w:val="00611327"/>
    <w:rsid w:val="006418F4"/>
    <w:rsid w:val="00653BC0"/>
    <w:rsid w:val="006612B6"/>
    <w:rsid w:val="00676738"/>
    <w:rsid w:val="006D3314"/>
    <w:rsid w:val="006F0CC0"/>
    <w:rsid w:val="006F12AE"/>
    <w:rsid w:val="00741C84"/>
    <w:rsid w:val="00742801"/>
    <w:rsid w:val="00743E13"/>
    <w:rsid w:val="00745769"/>
    <w:rsid w:val="00753D07"/>
    <w:rsid w:val="00762E0F"/>
    <w:rsid w:val="0077522D"/>
    <w:rsid w:val="00784CF3"/>
    <w:rsid w:val="007909D6"/>
    <w:rsid w:val="007B1434"/>
    <w:rsid w:val="007C2836"/>
    <w:rsid w:val="007F0977"/>
    <w:rsid w:val="007F3EBC"/>
    <w:rsid w:val="00803A51"/>
    <w:rsid w:val="008102BE"/>
    <w:rsid w:val="00815F43"/>
    <w:rsid w:val="00822701"/>
    <w:rsid w:val="00857C6D"/>
    <w:rsid w:val="0087324B"/>
    <w:rsid w:val="008964D5"/>
    <w:rsid w:val="008C0068"/>
    <w:rsid w:val="008D527E"/>
    <w:rsid w:val="008E3585"/>
    <w:rsid w:val="008E7E86"/>
    <w:rsid w:val="008F3A25"/>
    <w:rsid w:val="008F6973"/>
    <w:rsid w:val="00923A84"/>
    <w:rsid w:val="00974CE3"/>
    <w:rsid w:val="00984421"/>
    <w:rsid w:val="009963CF"/>
    <w:rsid w:val="009B6608"/>
    <w:rsid w:val="00A23D28"/>
    <w:rsid w:val="00A433A7"/>
    <w:rsid w:val="00A50DE1"/>
    <w:rsid w:val="00A60C41"/>
    <w:rsid w:val="00A80658"/>
    <w:rsid w:val="00A85874"/>
    <w:rsid w:val="00AA0C8B"/>
    <w:rsid w:val="00AA786D"/>
    <w:rsid w:val="00AC511F"/>
    <w:rsid w:val="00AD75D2"/>
    <w:rsid w:val="00B00A0E"/>
    <w:rsid w:val="00B11E48"/>
    <w:rsid w:val="00B95399"/>
    <w:rsid w:val="00BB5CAA"/>
    <w:rsid w:val="00BE0CA2"/>
    <w:rsid w:val="00C00F3A"/>
    <w:rsid w:val="00C50410"/>
    <w:rsid w:val="00C928D6"/>
    <w:rsid w:val="00C93AAB"/>
    <w:rsid w:val="00CD2746"/>
    <w:rsid w:val="00CD6960"/>
    <w:rsid w:val="00D327AD"/>
    <w:rsid w:val="00D336CE"/>
    <w:rsid w:val="00D349B5"/>
    <w:rsid w:val="00D37ADD"/>
    <w:rsid w:val="00D45626"/>
    <w:rsid w:val="00D46DA7"/>
    <w:rsid w:val="00D66BCB"/>
    <w:rsid w:val="00DC2485"/>
    <w:rsid w:val="00DD7C63"/>
    <w:rsid w:val="00DE765D"/>
    <w:rsid w:val="00DF5159"/>
    <w:rsid w:val="00E538FF"/>
    <w:rsid w:val="00E5775C"/>
    <w:rsid w:val="00E632DB"/>
    <w:rsid w:val="00ED455C"/>
    <w:rsid w:val="00F1789D"/>
    <w:rsid w:val="00F42CFC"/>
    <w:rsid w:val="00F9149B"/>
    <w:rsid w:val="00FC2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CB8B"/>
  <w15:chartTrackingRefBased/>
  <w15:docId w15:val="{B81581AA-B181-2B4C-8838-B2250F5E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2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2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2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2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2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2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2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2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2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2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22D"/>
    <w:rPr>
      <w:rFonts w:eastAsiaTheme="majorEastAsia" w:cstheme="majorBidi"/>
      <w:color w:val="272727" w:themeColor="text1" w:themeTint="D8"/>
    </w:rPr>
  </w:style>
  <w:style w:type="paragraph" w:styleId="Title">
    <w:name w:val="Title"/>
    <w:basedOn w:val="Normal"/>
    <w:next w:val="Normal"/>
    <w:link w:val="TitleChar"/>
    <w:uiPriority w:val="10"/>
    <w:qFormat/>
    <w:rsid w:val="000702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2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2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022D"/>
    <w:rPr>
      <w:i/>
      <w:iCs/>
      <w:color w:val="404040" w:themeColor="text1" w:themeTint="BF"/>
    </w:rPr>
  </w:style>
  <w:style w:type="paragraph" w:styleId="ListParagraph">
    <w:name w:val="List Paragraph"/>
    <w:basedOn w:val="Normal"/>
    <w:uiPriority w:val="34"/>
    <w:qFormat/>
    <w:rsid w:val="0007022D"/>
    <w:pPr>
      <w:ind w:left="720"/>
      <w:contextualSpacing/>
    </w:pPr>
  </w:style>
  <w:style w:type="character" w:styleId="IntenseEmphasis">
    <w:name w:val="Intense Emphasis"/>
    <w:basedOn w:val="DefaultParagraphFont"/>
    <w:uiPriority w:val="21"/>
    <w:qFormat/>
    <w:rsid w:val="0007022D"/>
    <w:rPr>
      <w:i/>
      <w:iCs/>
      <w:color w:val="0F4761" w:themeColor="accent1" w:themeShade="BF"/>
    </w:rPr>
  </w:style>
  <w:style w:type="paragraph" w:styleId="IntenseQuote">
    <w:name w:val="Intense Quote"/>
    <w:basedOn w:val="Normal"/>
    <w:next w:val="Normal"/>
    <w:link w:val="IntenseQuoteChar"/>
    <w:uiPriority w:val="30"/>
    <w:qFormat/>
    <w:rsid w:val="00070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22D"/>
    <w:rPr>
      <w:i/>
      <w:iCs/>
      <w:color w:val="0F4761" w:themeColor="accent1" w:themeShade="BF"/>
    </w:rPr>
  </w:style>
  <w:style w:type="character" w:styleId="IntenseReference">
    <w:name w:val="Intense Reference"/>
    <w:basedOn w:val="DefaultParagraphFont"/>
    <w:uiPriority w:val="32"/>
    <w:qFormat/>
    <w:rsid w:val="0007022D"/>
    <w:rPr>
      <w:b/>
      <w:bCs/>
      <w:smallCaps/>
      <w:color w:val="0F4761" w:themeColor="accent1" w:themeShade="BF"/>
      <w:spacing w:val="5"/>
    </w:rPr>
  </w:style>
  <w:style w:type="paragraph" w:styleId="Header">
    <w:name w:val="header"/>
    <w:basedOn w:val="Normal"/>
    <w:link w:val="HeaderChar"/>
    <w:uiPriority w:val="99"/>
    <w:unhideWhenUsed/>
    <w:rsid w:val="00C928D6"/>
    <w:pPr>
      <w:tabs>
        <w:tab w:val="center" w:pos="4513"/>
        <w:tab w:val="right" w:pos="9026"/>
      </w:tabs>
    </w:pPr>
  </w:style>
  <w:style w:type="character" w:customStyle="1" w:styleId="HeaderChar">
    <w:name w:val="Header Char"/>
    <w:basedOn w:val="DefaultParagraphFont"/>
    <w:link w:val="Header"/>
    <w:uiPriority w:val="99"/>
    <w:rsid w:val="00C928D6"/>
  </w:style>
  <w:style w:type="paragraph" w:styleId="Footer">
    <w:name w:val="footer"/>
    <w:basedOn w:val="Normal"/>
    <w:link w:val="FooterChar"/>
    <w:uiPriority w:val="99"/>
    <w:unhideWhenUsed/>
    <w:rsid w:val="00C928D6"/>
    <w:pPr>
      <w:tabs>
        <w:tab w:val="center" w:pos="4513"/>
        <w:tab w:val="right" w:pos="9026"/>
      </w:tabs>
    </w:pPr>
  </w:style>
  <w:style w:type="character" w:customStyle="1" w:styleId="FooterChar">
    <w:name w:val="Footer Char"/>
    <w:basedOn w:val="DefaultParagraphFont"/>
    <w:link w:val="Footer"/>
    <w:uiPriority w:val="99"/>
    <w:rsid w:val="00C928D6"/>
  </w:style>
  <w:style w:type="table" w:styleId="TableGrid">
    <w:name w:val="Table Grid"/>
    <w:basedOn w:val="TableNormal"/>
    <w:uiPriority w:val="39"/>
    <w:rsid w:val="00784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0C41"/>
    <w:rPr>
      <w:sz w:val="16"/>
      <w:szCs w:val="16"/>
    </w:rPr>
  </w:style>
  <w:style w:type="paragraph" w:styleId="CommentText">
    <w:name w:val="annotation text"/>
    <w:basedOn w:val="Normal"/>
    <w:link w:val="CommentTextChar"/>
    <w:uiPriority w:val="99"/>
    <w:unhideWhenUsed/>
    <w:rsid w:val="00A60C41"/>
    <w:rPr>
      <w:sz w:val="20"/>
      <w:szCs w:val="20"/>
    </w:rPr>
  </w:style>
  <w:style w:type="character" w:customStyle="1" w:styleId="CommentTextChar">
    <w:name w:val="Comment Text Char"/>
    <w:basedOn w:val="DefaultParagraphFont"/>
    <w:link w:val="CommentText"/>
    <w:uiPriority w:val="99"/>
    <w:rsid w:val="00A60C41"/>
    <w:rPr>
      <w:sz w:val="20"/>
      <w:szCs w:val="20"/>
    </w:rPr>
  </w:style>
  <w:style w:type="paragraph" w:styleId="CommentSubject">
    <w:name w:val="annotation subject"/>
    <w:basedOn w:val="CommentText"/>
    <w:next w:val="CommentText"/>
    <w:link w:val="CommentSubjectChar"/>
    <w:uiPriority w:val="99"/>
    <w:semiHidden/>
    <w:unhideWhenUsed/>
    <w:rsid w:val="00A60C41"/>
    <w:rPr>
      <w:b/>
      <w:bCs/>
    </w:rPr>
  </w:style>
  <w:style w:type="character" w:customStyle="1" w:styleId="CommentSubjectChar">
    <w:name w:val="Comment Subject Char"/>
    <w:basedOn w:val="CommentTextChar"/>
    <w:link w:val="CommentSubject"/>
    <w:uiPriority w:val="99"/>
    <w:semiHidden/>
    <w:rsid w:val="00A60C41"/>
    <w:rPr>
      <w:b/>
      <w:bCs/>
      <w:sz w:val="20"/>
      <w:szCs w:val="20"/>
    </w:rPr>
  </w:style>
  <w:style w:type="character" w:styleId="Hyperlink">
    <w:name w:val="Hyperlink"/>
    <w:basedOn w:val="DefaultParagraphFont"/>
    <w:uiPriority w:val="99"/>
    <w:unhideWhenUsed/>
    <w:rsid w:val="00AA786D"/>
    <w:rPr>
      <w:color w:val="467886" w:themeColor="hyperlink"/>
      <w:u w:val="single"/>
    </w:rPr>
  </w:style>
  <w:style w:type="character" w:styleId="UnresolvedMention">
    <w:name w:val="Unresolved Mention"/>
    <w:basedOn w:val="DefaultParagraphFont"/>
    <w:uiPriority w:val="99"/>
    <w:semiHidden/>
    <w:unhideWhenUsed/>
    <w:rsid w:val="00AA786D"/>
    <w:rPr>
      <w:color w:val="605E5C"/>
      <w:shd w:val="clear" w:color="auto" w:fill="E1DFDD"/>
    </w:rPr>
  </w:style>
  <w:style w:type="paragraph" w:styleId="Revision">
    <w:name w:val="Revision"/>
    <w:hidden/>
    <w:uiPriority w:val="99"/>
    <w:semiHidden/>
    <w:rsid w:val="00745769"/>
  </w:style>
  <w:style w:type="character" w:styleId="FollowedHyperlink">
    <w:name w:val="FollowedHyperlink"/>
    <w:basedOn w:val="DefaultParagraphFont"/>
    <w:uiPriority w:val="99"/>
    <w:semiHidden/>
    <w:unhideWhenUsed/>
    <w:rsid w:val="00741C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7711">
      <w:bodyDiv w:val="1"/>
      <w:marLeft w:val="0"/>
      <w:marRight w:val="0"/>
      <w:marTop w:val="0"/>
      <w:marBottom w:val="0"/>
      <w:divBdr>
        <w:top w:val="none" w:sz="0" w:space="0" w:color="auto"/>
        <w:left w:val="none" w:sz="0" w:space="0" w:color="auto"/>
        <w:bottom w:val="none" w:sz="0" w:space="0" w:color="auto"/>
        <w:right w:val="none" w:sz="0" w:space="0" w:color="auto"/>
      </w:divBdr>
    </w:div>
    <w:div w:id="1494837723">
      <w:bodyDiv w:val="1"/>
      <w:marLeft w:val="0"/>
      <w:marRight w:val="0"/>
      <w:marTop w:val="0"/>
      <w:marBottom w:val="0"/>
      <w:divBdr>
        <w:top w:val="none" w:sz="0" w:space="0" w:color="auto"/>
        <w:left w:val="none" w:sz="0" w:space="0" w:color="auto"/>
        <w:bottom w:val="none" w:sz="0" w:space="0" w:color="auto"/>
        <w:right w:val="none" w:sz="0" w:space="0" w:color="auto"/>
      </w:divBdr>
      <w:divsChild>
        <w:div w:id="1851021384">
          <w:marLeft w:val="0"/>
          <w:marRight w:val="0"/>
          <w:marTop w:val="0"/>
          <w:marBottom w:val="0"/>
          <w:divBdr>
            <w:top w:val="none" w:sz="0" w:space="0" w:color="auto"/>
            <w:left w:val="none" w:sz="0" w:space="0" w:color="auto"/>
            <w:bottom w:val="none" w:sz="0" w:space="0" w:color="auto"/>
            <w:right w:val="none" w:sz="0" w:space="0" w:color="auto"/>
          </w:divBdr>
          <w:divsChild>
            <w:div w:id="134688731">
              <w:marLeft w:val="0"/>
              <w:marRight w:val="0"/>
              <w:marTop w:val="0"/>
              <w:marBottom w:val="0"/>
              <w:divBdr>
                <w:top w:val="none" w:sz="0" w:space="0" w:color="auto"/>
                <w:left w:val="none" w:sz="0" w:space="0" w:color="auto"/>
                <w:bottom w:val="none" w:sz="0" w:space="0" w:color="auto"/>
                <w:right w:val="none" w:sz="0" w:space="0" w:color="auto"/>
              </w:divBdr>
              <w:divsChild>
                <w:div w:id="10860734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6913850">
          <w:marLeft w:val="0"/>
          <w:marRight w:val="0"/>
          <w:marTop w:val="0"/>
          <w:marBottom w:val="0"/>
          <w:divBdr>
            <w:top w:val="none" w:sz="0" w:space="0" w:color="auto"/>
            <w:left w:val="none" w:sz="0" w:space="0" w:color="auto"/>
            <w:bottom w:val="none" w:sz="0" w:space="0" w:color="auto"/>
            <w:right w:val="none" w:sz="0" w:space="0" w:color="auto"/>
          </w:divBdr>
          <w:divsChild>
            <w:div w:id="2012638478">
              <w:marLeft w:val="0"/>
              <w:marRight w:val="0"/>
              <w:marTop w:val="0"/>
              <w:marBottom w:val="0"/>
              <w:divBdr>
                <w:top w:val="none" w:sz="0" w:space="0" w:color="auto"/>
                <w:left w:val="none" w:sz="0" w:space="0" w:color="auto"/>
                <w:bottom w:val="none" w:sz="0" w:space="0" w:color="auto"/>
                <w:right w:val="none" w:sz="0" w:space="0" w:color="auto"/>
              </w:divBdr>
              <w:divsChild>
                <w:div w:id="17081376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191369">
          <w:marLeft w:val="0"/>
          <w:marRight w:val="0"/>
          <w:marTop w:val="0"/>
          <w:marBottom w:val="0"/>
          <w:divBdr>
            <w:top w:val="none" w:sz="0" w:space="0" w:color="auto"/>
            <w:left w:val="none" w:sz="0" w:space="0" w:color="auto"/>
            <w:bottom w:val="none" w:sz="0" w:space="0" w:color="auto"/>
            <w:right w:val="none" w:sz="0" w:space="0" w:color="auto"/>
          </w:divBdr>
          <w:divsChild>
            <w:div w:id="456072560">
              <w:marLeft w:val="0"/>
              <w:marRight w:val="0"/>
              <w:marTop w:val="0"/>
              <w:marBottom w:val="0"/>
              <w:divBdr>
                <w:top w:val="none" w:sz="0" w:space="0" w:color="auto"/>
                <w:left w:val="none" w:sz="0" w:space="0" w:color="auto"/>
                <w:bottom w:val="none" w:sz="0" w:space="0" w:color="auto"/>
                <w:right w:val="none" w:sz="0" w:space="0" w:color="auto"/>
              </w:divBdr>
              <w:divsChild>
                <w:div w:id="5636807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03142086">
          <w:marLeft w:val="0"/>
          <w:marRight w:val="0"/>
          <w:marTop w:val="0"/>
          <w:marBottom w:val="0"/>
          <w:divBdr>
            <w:top w:val="none" w:sz="0" w:space="0" w:color="auto"/>
            <w:left w:val="none" w:sz="0" w:space="0" w:color="auto"/>
            <w:bottom w:val="none" w:sz="0" w:space="0" w:color="auto"/>
            <w:right w:val="none" w:sz="0" w:space="0" w:color="auto"/>
          </w:divBdr>
          <w:divsChild>
            <w:div w:id="1168328288">
              <w:marLeft w:val="0"/>
              <w:marRight w:val="0"/>
              <w:marTop w:val="0"/>
              <w:marBottom w:val="0"/>
              <w:divBdr>
                <w:top w:val="none" w:sz="0" w:space="0" w:color="auto"/>
                <w:left w:val="none" w:sz="0" w:space="0" w:color="auto"/>
                <w:bottom w:val="none" w:sz="0" w:space="0" w:color="auto"/>
                <w:right w:val="none" w:sz="0" w:space="0" w:color="auto"/>
              </w:divBdr>
              <w:divsChild>
                <w:div w:id="19620271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15405354">
      <w:bodyDiv w:val="1"/>
      <w:marLeft w:val="0"/>
      <w:marRight w:val="0"/>
      <w:marTop w:val="0"/>
      <w:marBottom w:val="0"/>
      <w:divBdr>
        <w:top w:val="none" w:sz="0" w:space="0" w:color="auto"/>
        <w:left w:val="none" w:sz="0" w:space="0" w:color="auto"/>
        <w:bottom w:val="none" w:sz="0" w:space="0" w:color="auto"/>
        <w:right w:val="none" w:sz="0" w:space="0" w:color="auto"/>
      </w:divBdr>
      <w:divsChild>
        <w:div w:id="904217004">
          <w:marLeft w:val="0"/>
          <w:marRight w:val="0"/>
          <w:marTop w:val="0"/>
          <w:marBottom w:val="0"/>
          <w:divBdr>
            <w:top w:val="none" w:sz="0" w:space="0" w:color="auto"/>
            <w:left w:val="none" w:sz="0" w:space="0" w:color="auto"/>
            <w:bottom w:val="none" w:sz="0" w:space="0" w:color="auto"/>
            <w:right w:val="none" w:sz="0" w:space="0" w:color="auto"/>
          </w:divBdr>
          <w:divsChild>
            <w:div w:id="1056272310">
              <w:marLeft w:val="0"/>
              <w:marRight w:val="0"/>
              <w:marTop w:val="0"/>
              <w:marBottom w:val="0"/>
              <w:divBdr>
                <w:top w:val="none" w:sz="0" w:space="0" w:color="auto"/>
                <w:left w:val="none" w:sz="0" w:space="0" w:color="auto"/>
                <w:bottom w:val="none" w:sz="0" w:space="0" w:color="auto"/>
                <w:right w:val="none" w:sz="0" w:space="0" w:color="auto"/>
              </w:divBdr>
              <w:divsChild>
                <w:div w:id="324016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9540966">
          <w:marLeft w:val="0"/>
          <w:marRight w:val="0"/>
          <w:marTop w:val="0"/>
          <w:marBottom w:val="0"/>
          <w:divBdr>
            <w:top w:val="none" w:sz="0" w:space="0" w:color="auto"/>
            <w:left w:val="none" w:sz="0" w:space="0" w:color="auto"/>
            <w:bottom w:val="none" w:sz="0" w:space="0" w:color="auto"/>
            <w:right w:val="none" w:sz="0" w:space="0" w:color="auto"/>
          </w:divBdr>
          <w:divsChild>
            <w:div w:id="675309067">
              <w:marLeft w:val="0"/>
              <w:marRight w:val="0"/>
              <w:marTop w:val="0"/>
              <w:marBottom w:val="0"/>
              <w:divBdr>
                <w:top w:val="none" w:sz="0" w:space="0" w:color="auto"/>
                <w:left w:val="none" w:sz="0" w:space="0" w:color="auto"/>
                <w:bottom w:val="none" w:sz="0" w:space="0" w:color="auto"/>
                <w:right w:val="none" w:sz="0" w:space="0" w:color="auto"/>
              </w:divBdr>
              <w:divsChild>
                <w:div w:id="18358789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8999993">
          <w:marLeft w:val="0"/>
          <w:marRight w:val="0"/>
          <w:marTop w:val="0"/>
          <w:marBottom w:val="0"/>
          <w:divBdr>
            <w:top w:val="none" w:sz="0" w:space="0" w:color="auto"/>
            <w:left w:val="none" w:sz="0" w:space="0" w:color="auto"/>
            <w:bottom w:val="none" w:sz="0" w:space="0" w:color="auto"/>
            <w:right w:val="none" w:sz="0" w:space="0" w:color="auto"/>
          </w:divBdr>
          <w:divsChild>
            <w:div w:id="1514799926">
              <w:marLeft w:val="0"/>
              <w:marRight w:val="0"/>
              <w:marTop w:val="0"/>
              <w:marBottom w:val="0"/>
              <w:divBdr>
                <w:top w:val="none" w:sz="0" w:space="0" w:color="auto"/>
                <w:left w:val="none" w:sz="0" w:space="0" w:color="auto"/>
                <w:bottom w:val="none" w:sz="0" w:space="0" w:color="auto"/>
                <w:right w:val="none" w:sz="0" w:space="0" w:color="auto"/>
              </w:divBdr>
              <w:divsChild>
                <w:div w:id="4204887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4225417">
          <w:marLeft w:val="0"/>
          <w:marRight w:val="0"/>
          <w:marTop w:val="0"/>
          <w:marBottom w:val="0"/>
          <w:divBdr>
            <w:top w:val="none" w:sz="0" w:space="0" w:color="auto"/>
            <w:left w:val="none" w:sz="0" w:space="0" w:color="auto"/>
            <w:bottom w:val="none" w:sz="0" w:space="0" w:color="auto"/>
            <w:right w:val="none" w:sz="0" w:space="0" w:color="auto"/>
          </w:divBdr>
          <w:divsChild>
            <w:div w:id="751699653">
              <w:marLeft w:val="0"/>
              <w:marRight w:val="0"/>
              <w:marTop w:val="0"/>
              <w:marBottom w:val="0"/>
              <w:divBdr>
                <w:top w:val="none" w:sz="0" w:space="0" w:color="auto"/>
                <w:left w:val="none" w:sz="0" w:space="0" w:color="auto"/>
                <w:bottom w:val="none" w:sz="0" w:space="0" w:color="auto"/>
                <w:right w:val="none" w:sz="0" w:space="0" w:color="auto"/>
              </w:divBdr>
              <w:divsChild>
                <w:div w:id="112053669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48327917">
      <w:bodyDiv w:val="1"/>
      <w:marLeft w:val="0"/>
      <w:marRight w:val="0"/>
      <w:marTop w:val="0"/>
      <w:marBottom w:val="0"/>
      <w:divBdr>
        <w:top w:val="none" w:sz="0" w:space="0" w:color="auto"/>
        <w:left w:val="none" w:sz="0" w:space="0" w:color="auto"/>
        <w:bottom w:val="none" w:sz="0" w:space="0" w:color="auto"/>
        <w:right w:val="none" w:sz="0" w:space="0" w:color="auto"/>
      </w:divBdr>
      <w:divsChild>
        <w:div w:id="1532842285">
          <w:marLeft w:val="0"/>
          <w:marRight w:val="0"/>
          <w:marTop w:val="0"/>
          <w:marBottom w:val="0"/>
          <w:divBdr>
            <w:top w:val="none" w:sz="0" w:space="0" w:color="auto"/>
            <w:left w:val="none" w:sz="0" w:space="0" w:color="auto"/>
            <w:bottom w:val="none" w:sz="0" w:space="0" w:color="auto"/>
            <w:right w:val="none" w:sz="0" w:space="0" w:color="auto"/>
          </w:divBdr>
          <w:divsChild>
            <w:div w:id="137235165">
              <w:marLeft w:val="0"/>
              <w:marRight w:val="0"/>
              <w:marTop w:val="0"/>
              <w:marBottom w:val="0"/>
              <w:divBdr>
                <w:top w:val="none" w:sz="0" w:space="0" w:color="auto"/>
                <w:left w:val="none" w:sz="0" w:space="0" w:color="auto"/>
                <w:bottom w:val="none" w:sz="0" w:space="0" w:color="auto"/>
                <w:right w:val="none" w:sz="0" w:space="0" w:color="auto"/>
              </w:divBdr>
              <w:divsChild>
                <w:div w:id="18566491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0086372">
          <w:marLeft w:val="0"/>
          <w:marRight w:val="0"/>
          <w:marTop w:val="0"/>
          <w:marBottom w:val="0"/>
          <w:divBdr>
            <w:top w:val="none" w:sz="0" w:space="0" w:color="auto"/>
            <w:left w:val="none" w:sz="0" w:space="0" w:color="auto"/>
            <w:bottom w:val="none" w:sz="0" w:space="0" w:color="auto"/>
            <w:right w:val="none" w:sz="0" w:space="0" w:color="auto"/>
          </w:divBdr>
          <w:divsChild>
            <w:div w:id="287784102">
              <w:marLeft w:val="0"/>
              <w:marRight w:val="0"/>
              <w:marTop w:val="0"/>
              <w:marBottom w:val="0"/>
              <w:divBdr>
                <w:top w:val="none" w:sz="0" w:space="0" w:color="auto"/>
                <w:left w:val="none" w:sz="0" w:space="0" w:color="auto"/>
                <w:bottom w:val="none" w:sz="0" w:space="0" w:color="auto"/>
                <w:right w:val="none" w:sz="0" w:space="0" w:color="auto"/>
              </w:divBdr>
              <w:divsChild>
                <w:div w:id="10466420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97620575">
          <w:marLeft w:val="0"/>
          <w:marRight w:val="0"/>
          <w:marTop w:val="0"/>
          <w:marBottom w:val="0"/>
          <w:divBdr>
            <w:top w:val="none" w:sz="0" w:space="0" w:color="auto"/>
            <w:left w:val="none" w:sz="0" w:space="0" w:color="auto"/>
            <w:bottom w:val="none" w:sz="0" w:space="0" w:color="auto"/>
            <w:right w:val="none" w:sz="0" w:space="0" w:color="auto"/>
          </w:divBdr>
          <w:divsChild>
            <w:div w:id="124781418">
              <w:marLeft w:val="0"/>
              <w:marRight w:val="0"/>
              <w:marTop w:val="0"/>
              <w:marBottom w:val="0"/>
              <w:divBdr>
                <w:top w:val="none" w:sz="0" w:space="0" w:color="auto"/>
                <w:left w:val="none" w:sz="0" w:space="0" w:color="auto"/>
                <w:bottom w:val="none" w:sz="0" w:space="0" w:color="auto"/>
                <w:right w:val="none" w:sz="0" w:space="0" w:color="auto"/>
              </w:divBdr>
              <w:divsChild>
                <w:div w:id="5855038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01931699">
          <w:marLeft w:val="0"/>
          <w:marRight w:val="0"/>
          <w:marTop w:val="0"/>
          <w:marBottom w:val="0"/>
          <w:divBdr>
            <w:top w:val="none" w:sz="0" w:space="0" w:color="auto"/>
            <w:left w:val="none" w:sz="0" w:space="0" w:color="auto"/>
            <w:bottom w:val="none" w:sz="0" w:space="0" w:color="auto"/>
            <w:right w:val="none" w:sz="0" w:space="0" w:color="auto"/>
          </w:divBdr>
          <w:divsChild>
            <w:div w:id="1846892943">
              <w:marLeft w:val="0"/>
              <w:marRight w:val="0"/>
              <w:marTop w:val="0"/>
              <w:marBottom w:val="0"/>
              <w:divBdr>
                <w:top w:val="none" w:sz="0" w:space="0" w:color="auto"/>
                <w:left w:val="none" w:sz="0" w:space="0" w:color="auto"/>
                <w:bottom w:val="none" w:sz="0" w:space="0" w:color="auto"/>
                <w:right w:val="none" w:sz="0" w:space="0" w:color="auto"/>
              </w:divBdr>
              <w:divsChild>
                <w:div w:id="6914214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legalpractice.com/our-programmes/developing-legal-professionals-programme/sqe2-prepa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llegalpractice.com/our-programmes/developing-legal-professionals-programme/sqe1-prepa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alpractice.com/our-programmes/developing-legal-professionals-programme/llm-in-legal-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QEScholarship@bristollawsociet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0B9A604B81745900470842B05F192" ma:contentTypeVersion="19" ma:contentTypeDescription="Create a new document." ma:contentTypeScope="" ma:versionID="2b8889a99e53ec0bc1457b033b931d6a">
  <xsd:schema xmlns:xsd="http://www.w3.org/2001/XMLSchema" xmlns:xs="http://www.w3.org/2001/XMLSchema" xmlns:p="http://schemas.microsoft.com/office/2006/metadata/properties" xmlns:ns2="b3970681-3db2-4273-83cc-6359e05f7ff2" xmlns:ns3="0e816062-61a2-45b6-8175-0422d4081767" targetNamespace="http://schemas.microsoft.com/office/2006/metadata/properties" ma:root="true" ma:fieldsID="36be2533108a4804480f3ec4b7cdb77c" ns2:_="" ns3:_="">
    <xsd:import namespace="b3970681-3db2-4273-83cc-6359e05f7ff2"/>
    <xsd:import namespace="0e816062-61a2-45b6-8175-0422d40817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70681-3db2-4273-83cc-6359e05f7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64491a-3517-4ce1-9372-95535de1e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16062-61a2-45b6-8175-0422d4081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a0dfba-27e3-45ad-b7da-44d00d943964}" ma:internalName="TaxCatchAll" ma:showField="CatchAllData" ma:web="0e816062-61a2-45b6-8175-0422d4081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816062-61a2-45b6-8175-0422d4081767" xsi:nil="true"/>
    <lcf76f155ced4ddcb4097134ff3c332f xmlns="b3970681-3db2-4273-83cc-6359e05f7f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C3935B-5B06-4CAB-9D9B-F25EADB97394}">
  <ds:schemaRefs>
    <ds:schemaRef ds:uri="http://schemas.microsoft.com/sharepoint/v3/contenttype/forms"/>
  </ds:schemaRefs>
</ds:datastoreItem>
</file>

<file path=customXml/itemProps2.xml><?xml version="1.0" encoding="utf-8"?>
<ds:datastoreItem xmlns:ds="http://schemas.openxmlformats.org/officeDocument/2006/customXml" ds:itemID="{F4472563-95D2-4432-8847-B22035A88398}"/>
</file>

<file path=customXml/itemProps3.xml><?xml version="1.0" encoding="utf-8"?>
<ds:datastoreItem xmlns:ds="http://schemas.openxmlformats.org/officeDocument/2006/customXml" ds:itemID="{7AFC490B-4023-4FF2-A1A2-CB3DB7164C41}">
  <ds:schemaRefs>
    <ds:schemaRef ds:uri="http://schemas.openxmlformats.org/officeDocument/2006/bibliography"/>
  </ds:schemaRefs>
</ds:datastoreItem>
</file>

<file path=customXml/itemProps4.xml><?xml version="1.0" encoding="utf-8"?>
<ds:datastoreItem xmlns:ds="http://schemas.openxmlformats.org/officeDocument/2006/customXml" ds:itemID="{D91B9CEB-F1F7-4E7F-8B03-7D08A1A89C0B}">
  <ds:schemaRefs>
    <ds:schemaRef ds:uri="http://schemas.microsoft.com/office/2006/metadata/properties"/>
    <ds:schemaRef ds:uri="http://schemas.microsoft.com/office/infopath/2007/PartnerControls"/>
    <ds:schemaRef ds:uri="0e816062-61a2-45b6-8175-0422d4081767"/>
    <ds:schemaRef ds:uri="b3970681-3db2-4273-83cc-6359e05f7ff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1360</Words>
  <Characters>6624</Characters>
  <Application>Microsoft Office Word</Application>
  <DocSecurity>0</DocSecurity>
  <Lines>301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Henry</dc:creator>
  <cp:keywords/>
  <dc:description/>
  <cp:lastModifiedBy>Coralie Mckeivor</cp:lastModifiedBy>
  <cp:revision>16</cp:revision>
  <dcterms:created xsi:type="dcterms:W3CDTF">2026-05-01T13:48:00Z</dcterms:created>
  <dcterms:modified xsi:type="dcterms:W3CDTF">2026-05-01T15:02:00Z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0x0101006C10B9A604B81745900470842B05F192</vt:lpwstr>
  </property>
  <property fmtid="{D5CDD505-2E9C-101B-9397-08002B2CF9AE}" pid="3" name="MediaServiceImageTags">
    <vt:lpwstr/>
  </property>
</Properties>
</file>